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FCA" w:rsidRPr="00653207" w:rsidRDefault="00611FCA" w:rsidP="0061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функциональной грамотности у обучающихся на уроках ОРКСЭ»</w:t>
      </w:r>
    </w:p>
    <w:p w:rsidR="00611FCA" w:rsidRPr="00653207" w:rsidRDefault="00611FCA" w:rsidP="00611F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Подготовила: Сибагатулина Светлана Александровна</w:t>
      </w:r>
      <w:r w:rsidR="008D2D5E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proofErr w:type="gramStart"/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ОРКСЭ  высшей</w:t>
      </w:r>
      <w:proofErr w:type="gramEnd"/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</w:t>
      </w:r>
      <w:r w:rsidR="008D2D5E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</w:p>
    <w:p w:rsidR="00611FCA" w:rsidRPr="00653207" w:rsidRDefault="00611FCA" w:rsidP="00611F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Дубковской</w:t>
      </w:r>
      <w:proofErr w:type="spellEnd"/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 ЯМР</w:t>
      </w:r>
    </w:p>
    <w:p w:rsidR="00247A14" w:rsidRPr="00653207" w:rsidRDefault="008D2D5E" w:rsidP="00960349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207">
        <w:rPr>
          <w:rFonts w:ascii="Times New Roman" w:hAnsi="Times New Roman" w:cs="Times New Roman"/>
          <w:sz w:val="24"/>
          <w:szCs w:val="24"/>
        </w:rPr>
        <w:t xml:space="preserve">Впервые </w:t>
      </w:r>
      <w:r w:rsidR="001A37BD" w:rsidRPr="00653207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653207">
        <w:rPr>
          <w:rFonts w:ascii="Times New Roman" w:hAnsi="Times New Roman" w:cs="Times New Roman"/>
          <w:sz w:val="24"/>
          <w:szCs w:val="24"/>
        </w:rPr>
        <w:t xml:space="preserve">функциональная грамотность </w:t>
      </w:r>
      <w:r w:rsidR="001A37BD" w:rsidRPr="00653207">
        <w:rPr>
          <w:rFonts w:ascii="Times New Roman" w:hAnsi="Times New Roman" w:cs="Times New Roman"/>
          <w:sz w:val="24"/>
          <w:szCs w:val="24"/>
        </w:rPr>
        <w:t xml:space="preserve">представлено </w:t>
      </w:r>
      <w:r w:rsidR="00247A14" w:rsidRPr="00653207">
        <w:rPr>
          <w:rFonts w:ascii="Times New Roman" w:hAnsi="Times New Roman" w:cs="Times New Roman"/>
          <w:sz w:val="24"/>
          <w:szCs w:val="24"/>
        </w:rPr>
        <w:t xml:space="preserve">во </w:t>
      </w:r>
      <w:r w:rsidR="001A37BD" w:rsidRPr="00653207">
        <w:rPr>
          <w:rFonts w:ascii="Times New Roman" w:hAnsi="Times New Roman" w:cs="Times New Roman"/>
          <w:sz w:val="24"/>
          <w:szCs w:val="24"/>
        </w:rPr>
        <w:t xml:space="preserve">ФГОС НОО, п.34.2 «Для реализации программ НОО должны создаваться условия, обеспечивающие возможность формирования функциональной грамотности обучающихся (способности решать учебные задачи и жизненные проблемные ситуации на </w:t>
      </w:r>
      <w:r w:rsidR="00247A14" w:rsidRPr="00653207">
        <w:rPr>
          <w:rFonts w:ascii="Times New Roman" w:hAnsi="Times New Roman" w:cs="Times New Roman"/>
          <w:sz w:val="24"/>
          <w:szCs w:val="24"/>
        </w:rPr>
        <w:t xml:space="preserve">основе сформированных предметных, </w:t>
      </w:r>
      <w:proofErr w:type="spellStart"/>
      <w:r w:rsidR="00247A14" w:rsidRPr="0065320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247A14" w:rsidRPr="00653207">
        <w:rPr>
          <w:rFonts w:ascii="Times New Roman" w:hAnsi="Times New Roman" w:cs="Times New Roman"/>
          <w:sz w:val="24"/>
          <w:szCs w:val="24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образованию.</w:t>
      </w:r>
    </w:p>
    <w:p w:rsidR="00271F35" w:rsidRPr="00653207" w:rsidRDefault="00247A14" w:rsidP="00960349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207">
        <w:rPr>
          <w:rFonts w:ascii="Times New Roman" w:hAnsi="Times New Roman" w:cs="Times New Roman"/>
          <w:sz w:val="24"/>
          <w:szCs w:val="24"/>
        </w:rPr>
        <w:t>Для себя мы определяем, что функциональная грамотность -</w:t>
      </w:r>
      <w:r w:rsidR="00C220AD" w:rsidRPr="00653207">
        <w:rPr>
          <w:rFonts w:ascii="Times New Roman" w:hAnsi="Times New Roman" w:cs="Times New Roman"/>
          <w:sz w:val="24"/>
          <w:szCs w:val="24"/>
        </w:rPr>
        <w:t xml:space="preserve"> способность человека </w:t>
      </w:r>
      <w:r w:rsidR="008D2D5E" w:rsidRPr="00653207">
        <w:rPr>
          <w:rFonts w:ascii="Times New Roman" w:hAnsi="Times New Roman" w:cs="Times New Roman"/>
          <w:sz w:val="24"/>
          <w:szCs w:val="24"/>
        </w:rPr>
        <w:t>действовать в современном обществе, решать различные задачи, используя при этом определенные знания, умения и компетенции.</w:t>
      </w:r>
      <w:r w:rsidR="00271F35" w:rsidRPr="00653207">
        <w:rPr>
          <w:rFonts w:ascii="Times New Roman" w:hAnsi="Times New Roman" w:cs="Times New Roman"/>
          <w:sz w:val="24"/>
          <w:szCs w:val="24"/>
        </w:rPr>
        <w:t xml:space="preserve"> Поэтому, на этапе школьного обучения, начиная с первого класса, учителю необходимо на каждом уроке продумать весь спектр заданий, упражнений, </w:t>
      </w:r>
      <w:r w:rsidR="00B507E3" w:rsidRPr="00653207">
        <w:rPr>
          <w:rFonts w:ascii="Times New Roman" w:hAnsi="Times New Roman" w:cs="Times New Roman"/>
          <w:sz w:val="24"/>
          <w:szCs w:val="24"/>
        </w:rPr>
        <w:t xml:space="preserve">чтобы багажа компетенций ученика было достаточно для самореализации в </w:t>
      </w:r>
      <w:proofErr w:type="spellStart"/>
      <w:r w:rsidR="00B507E3" w:rsidRPr="00653207">
        <w:rPr>
          <w:rFonts w:ascii="Times New Roman" w:hAnsi="Times New Roman" w:cs="Times New Roman"/>
          <w:sz w:val="24"/>
          <w:szCs w:val="24"/>
        </w:rPr>
        <w:t>высококонкуретном</w:t>
      </w:r>
      <w:proofErr w:type="spellEnd"/>
      <w:r w:rsidR="00B507E3" w:rsidRPr="00653207">
        <w:rPr>
          <w:rFonts w:ascii="Times New Roman" w:hAnsi="Times New Roman" w:cs="Times New Roman"/>
          <w:sz w:val="24"/>
          <w:szCs w:val="24"/>
        </w:rPr>
        <w:t xml:space="preserve"> пространстве</w:t>
      </w:r>
      <w:r w:rsidR="00271F35" w:rsidRPr="006532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2D5E" w:rsidRPr="00653207" w:rsidRDefault="008D2D5E" w:rsidP="00960349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207">
        <w:rPr>
          <w:rFonts w:ascii="Times New Roman" w:hAnsi="Times New Roman" w:cs="Times New Roman"/>
          <w:sz w:val="24"/>
          <w:szCs w:val="24"/>
        </w:rPr>
        <w:t>На практике</w:t>
      </w:r>
      <w:r w:rsidR="00083264" w:rsidRPr="00653207">
        <w:rPr>
          <w:rFonts w:ascii="Times New Roman" w:hAnsi="Times New Roman" w:cs="Times New Roman"/>
          <w:sz w:val="24"/>
          <w:szCs w:val="24"/>
        </w:rPr>
        <w:t>, в жизни, на</w:t>
      </w:r>
      <w:r w:rsidR="00960349" w:rsidRPr="00653207">
        <w:rPr>
          <w:rFonts w:ascii="Times New Roman" w:hAnsi="Times New Roman" w:cs="Times New Roman"/>
          <w:sz w:val="24"/>
          <w:szCs w:val="24"/>
        </w:rPr>
        <w:t xml:space="preserve"> уроках </w:t>
      </w:r>
      <w:r w:rsidRPr="00653207">
        <w:rPr>
          <w:rFonts w:ascii="Times New Roman" w:hAnsi="Times New Roman" w:cs="Times New Roman"/>
          <w:sz w:val="24"/>
          <w:szCs w:val="24"/>
        </w:rPr>
        <w:t xml:space="preserve">функциональная грамотность проявляется в действиях обучающихся, а оценка </w:t>
      </w:r>
      <w:proofErr w:type="spellStart"/>
      <w:r w:rsidRPr="0065320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53207">
        <w:rPr>
          <w:rFonts w:ascii="Times New Roman" w:hAnsi="Times New Roman" w:cs="Times New Roman"/>
          <w:sz w:val="24"/>
          <w:szCs w:val="24"/>
        </w:rPr>
        <w:t xml:space="preserve"> функциональной грамотности может осуществляться через оценку определенных стратегий действий, поведения учащихся, которые они могли бы продемонстрировать в различных ситуациях реальной жизни.</w:t>
      </w:r>
      <w:r w:rsidR="00083264" w:rsidRPr="00653207">
        <w:rPr>
          <w:rFonts w:ascii="Times New Roman" w:hAnsi="Times New Roman" w:cs="Times New Roman"/>
          <w:sz w:val="24"/>
          <w:szCs w:val="24"/>
        </w:rPr>
        <w:t xml:space="preserve"> Наша задача </w:t>
      </w:r>
      <w:r w:rsidR="00960349" w:rsidRPr="00653207">
        <w:rPr>
          <w:rFonts w:ascii="Times New Roman" w:hAnsi="Times New Roman" w:cs="Times New Roman"/>
          <w:sz w:val="24"/>
          <w:szCs w:val="24"/>
        </w:rPr>
        <w:t>во вр</w:t>
      </w:r>
      <w:r w:rsidR="00083264" w:rsidRPr="00653207">
        <w:rPr>
          <w:rFonts w:ascii="Times New Roman" w:hAnsi="Times New Roman" w:cs="Times New Roman"/>
          <w:sz w:val="24"/>
          <w:szCs w:val="24"/>
        </w:rPr>
        <w:t>емя урока помочь разобраться ученику во всех нравственных мотивах, суждениях, чтобы в определенной ситуации ему не составило</w:t>
      </w:r>
      <w:r w:rsidR="00960349" w:rsidRPr="00653207">
        <w:rPr>
          <w:rFonts w:ascii="Times New Roman" w:hAnsi="Times New Roman" w:cs="Times New Roman"/>
          <w:sz w:val="24"/>
          <w:szCs w:val="24"/>
        </w:rPr>
        <w:t xml:space="preserve"> бы</w:t>
      </w:r>
      <w:r w:rsidR="00083264" w:rsidRPr="00653207">
        <w:rPr>
          <w:rFonts w:ascii="Times New Roman" w:hAnsi="Times New Roman" w:cs="Times New Roman"/>
          <w:sz w:val="24"/>
          <w:szCs w:val="24"/>
        </w:rPr>
        <w:t xml:space="preserve"> труда принять мудрое, грамотное решение, основанное на нравственных нормах и правилах.</w:t>
      </w:r>
    </w:p>
    <w:p w:rsidR="001462CF" w:rsidRPr="00653207" w:rsidRDefault="008D2D5E" w:rsidP="00B078C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школе предмет ОРКСЭ на протяжении нескольких лет выбирается родителями в двух модулях – Основы православной культуры и Основы светской этики. </w:t>
      </w:r>
      <w:r w:rsidR="001A37B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не хочется сегодня выделять какой </w:t>
      </w:r>
      <w:r w:rsidR="00247A14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A37B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предмет особенно, </w:t>
      </w:r>
      <w:proofErr w:type="spellStart"/>
      <w:proofErr w:type="gramStart"/>
      <w:r w:rsidR="001A37B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т.к</w:t>
      </w:r>
      <w:proofErr w:type="spellEnd"/>
      <w:proofErr w:type="gramEnd"/>
      <w:r w:rsidR="001A37B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 </w:t>
      </w:r>
      <w:r w:rsidR="001A37B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модуля имеют колоссальные</w:t>
      </w:r>
      <w:r w:rsidR="00C220A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возможности </w:t>
      </w:r>
      <w:r w:rsidR="005755E8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C220A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для</w:t>
      </w:r>
      <w:r w:rsidR="001A37BD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формировании функциональной грамотности у обучающихся. </w:t>
      </w:r>
      <w:r w:rsidR="005755E8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шести компонентов я выделяю три, над которыми работаю на каждом уроке.</w:t>
      </w:r>
      <w:r w:rsidR="00B078C6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55E8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8C6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20AD" w:rsidRPr="00653207" w:rsidRDefault="00B078C6" w:rsidP="00B078C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B2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Читательская грамотность</w:t>
      </w:r>
      <w:r w:rsidR="00EF3A16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0"/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F3A16"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составляющих</w:t>
      </w: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функциональной грамотности. Поскольку п</w:t>
      </w:r>
      <w:r w:rsidRPr="00653207">
        <w:rPr>
          <w:rStyle w:val="c2"/>
          <w:rFonts w:ascii="Times New Roman" w:hAnsi="Times New Roman" w:cs="Times New Roman"/>
          <w:sz w:val="24"/>
          <w:szCs w:val="24"/>
        </w:rPr>
        <w:t xml:space="preserve">редмет гуманитарный, а значит основное место в нем занимает текст и работа с ним. К тому же, работа с текстом помогает выполнять не только образовательные, но и воспитательные задачи при формировании духовно-нравственных качеств личности.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C220AD" w:rsidRPr="00653207" w:rsidTr="00083264">
        <w:tc>
          <w:tcPr>
            <w:tcW w:w="2547" w:type="dxa"/>
          </w:tcPr>
          <w:p w:rsidR="00C220AD" w:rsidRPr="002B2F96" w:rsidRDefault="00C220AD" w:rsidP="009603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6804" w:type="dxa"/>
          </w:tcPr>
          <w:p w:rsidR="00C220AD" w:rsidRPr="002B2F96" w:rsidRDefault="00C220AD" w:rsidP="009603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Моя работа</w:t>
            </w:r>
          </w:p>
        </w:tc>
      </w:tr>
      <w:tr w:rsidR="00C220AD" w:rsidRPr="00653207" w:rsidTr="00083264">
        <w:tc>
          <w:tcPr>
            <w:tcW w:w="2547" w:type="dxa"/>
          </w:tcPr>
          <w:p w:rsidR="00C220AD" w:rsidRPr="00653207" w:rsidRDefault="00960349" w:rsidP="0096034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С</w:t>
            </w:r>
            <w:r w:rsidR="00C220AD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пособность</w:t>
            </w:r>
            <w:r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0AD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человека понимать, использовать, оценивать тексты, размышлять о них и заниматься чтением для того, чтобы достигать своих целей, расширять свои </w:t>
            </w:r>
            <w:r w:rsidR="00C220AD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и возможности, участвовать в социальной жизни. </w:t>
            </w:r>
          </w:p>
        </w:tc>
        <w:tc>
          <w:tcPr>
            <w:tcW w:w="6804" w:type="dxa"/>
          </w:tcPr>
          <w:p w:rsidR="00083264" w:rsidRPr="00653207" w:rsidRDefault="00083264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Особенности работы с текстом</w:t>
            </w:r>
          </w:p>
          <w:p w:rsidR="001462CF" w:rsidRPr="00653207" w:rsidRDefault="00083264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C220AD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 с любым типом текста по типу «Копилка </w:t>
            </w:r>
            <w:r w:rsidR="00B3718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</w:t>
            </w:r>
            <w:r w:rsidR="00636F87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и вопросов», когда обучающие</w:t>
            </w:r>
            <w:r w:rsidR="00E300EE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внимательно читаю</w:t>
            </w:r>
            <w:r w:rsidR="00C220AD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текст </w:t>
            </w:r>
            <w:r w:rsidR="00E300EE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придумываю</w:t>
            </w: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2 задания </w:t>
            </w:r>
            <w:r w:rsidR="00C220AD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классу по прочитанному, </w:t>
            </w:r>
            <w:r w:rsidR="0026570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иллюстраций по прочитанному тексту.</w:t>
            </w:r>
            <w:r w:rsidR="00C220AD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444E2" w:rsidRPr="00653207" w:rsidRDefault="002444E2" w:rsidP="002444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таблицами</w:t>
            </w:r>
          </w:p>
          <w:p w:rsidR="00574C42" w:rsidRPr="00653207" w:rsidRDefault="00574C42" w:rsidP="00574C42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По заданным в теме </w:t>
            </w:r>
            <w:r w:rsidR="0044578A" w:rsidRPr="006532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урока </w:t>
            </w:r>
            <w:r w:rsidRPr="006532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понятиям необходимо в группах составить таблицы самостоятельно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5"/>
              <w:gridCol w:w="2126"/>
              <w:gridCol w:w="1843"/>
            </w:tblGrid>
            <w:tr w:rsidR="00574C42" w:rsidRPr="00653207" w:rsidTr="00574C42">
              <w:trPr>
                <w:tblCellSpacing w:w="15" w:type="dxa"/>
              </w:trPr>
              <w:tc>
                <w:tcPr>
                  <w:tcW w:w="59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4C42" w:rsidRPr="00653207" w:rsidRDefault="00574C42" w:rsidP="00574C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Доброта</w:t>
                  </w:r>
                </w:p>
              </w:tc>
            </w:tr>
            <w:tr w:rsidR="00574C42" w:rsidRPr="00653207" w:rsidTr="00574C42">
              <w:trPr>
                <w:tblCellSpacing w:w="15" w:type="dxa"/>
              </w:trPr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4C42" w:rsidRPr="00653207" w:rsidRDefault="00574C42" w:rsidP="00574C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Что это?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4C42" w:rsidRPr="00653207" w:rsidRDefault="00574C42" w:rsidP="00574C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Зачем это?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4C42" w:rsidRPr="00653207" w:rsidRDefault="00574C42" w:rsidP="00574C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Кто это?</w:t>
                  </w:r>
                </w:p>
              </w:tc>
            </w:tr>
            <w:tr w:rsidR="00574C42" w:rsidRPr="00653207" w:rsidTr="00574C42">
              <w:trPr>
                <w:tblCellSpacing w:w="15" w:type="dxa"/>
              </w:trPr>
              <w:tc>
                <w:tcPr>
                  <w:tcW w:w="59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4C42" w:rsidRPr="00653207" w:rsidRDefault="00574C42" w:rsidP="0044578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Коллектив</w:t>
                  </w:r>
                </w:p>
              </w:tc>
            </w:tr>
            <w:tr w:rsidR="00574C42" w:rsidRPr="00653207" w:rsidTr="00574C42">
              <w:trPr>
                <w:tblCellSpacing w:w="15" w:type="dxa"/>
              </w:trPr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4C42" w:rsidRPr="00653207" w:rsidRDefault="00574C42" w:rsidP="00574C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Что это?</w:t>
                  </w:r>
                </w:p>
              </w:tc>
              <w:tc>
                <w:tcPr>
                  <w:tcW w:w="2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4C42" w:rsidRPr="00653207" w:rsidRDefault="00574C42" w:rsidP="00574C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Зачем?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4C42" w:rsidRPr="00653207" w:rsidRDefault="0044578A" w:rsidP="00574C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Кто это?</w:t>
                  </w:r>
                </w:p>
              </w:tc>
            </w:tr>
          </w:tbl>
          <w:p w:rsidR="002444E2" w:rsidRPr="00653207" w:rsidRDefault="0044578A" w:rsidP="0044578A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2444E2" w:rsidRPr="0065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Таблицы, в которых необходимо соотнеси понятие с их объяснением. В данном случае таблиц</w:t>
            </w:r>
            <w:r w:rsidR="00960349" w:rsidRPr="0065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 предоставляется уже заполнена – в начале урока, как проблемная ситуация, в конце урока, как рефлексия.</w:t>
            </w:r>
          </w:p>
          <w:tbl>
            <w:tblPr>
              <w:tblW w:w="6250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534"/>
              <w:gridCol w:w="4716"/>
            </w:tblGrid>
            <w:tr w:rsidR="002444E2" w:rsidRPr="00653207" w:rsidTr="002444E2">
              <w:tc>
                <w:tcPr>
                  <w:tcW w:w="14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2444E2" w:rsidRPr="00653207" w:rsidRDefault="002444E2" w:rsidP="002444E2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r w:rsidRPr="0065320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Духовность</w:t>
                  </w:r>
                </w:p>
              </w:tc>
              <w:tc>
                <w:tcPr>
                  <w:tcW w:w="48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444E2" w:rsidRPr="00653207" w:rsidRDefault="002444E2" w:rsidP="002444E2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а) группа людей, объединённых совместной деятельностью,  решением общих задач</w:t>
                  </w:r>
                </w:p>
              </w:tc>
            </w:tr>
            <w:tr w:rsidR="002444E2" w:rsidRPr="00653207" w:rsidTr="002444E2">
              <w:trPr>
                <w:trHeight w:val="367"/>
              </w:trPr>
              <w:tc>
                <w:tcPr>
                  <w:tcW w:w="14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2444E2" w:rsidRPr="00653207" w:rsidRDefault="002444E2" w:rsidP="002444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2. Нравственная установка</w:t>
                  </w:r>
                </w:p>
              </w:tc>
              <w:tc>
                <w:tcPr>
                  <w:tcW w:w="48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444E2" w:rsidRPr="00653207" w:rsidRDefault="002444E2" w:rsidP="002444E2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б)</w:t>
                  </w:r>
                  <w:r w:rsidRPr="0065320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направленность души на высокие смыслы жизни</w:t>
                  </w:r>
                </w:p>
              </w:tc>
            </w:tr>
            <w:tr w:rsidR="002444E2" w:rsidRPr="00653207" w:rsidTr="002444E2">
              <w:trPr>
                <w:trHeight w:val="416"/>
              </w:trPr>
              <w:tc>
                <w:tcPr>
                  <w:tcW w:w="14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2444E2" w:rsidRPr="00653207" w:rsidRDefault="002444E2" w:rsidP="002444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3.Коллектив</w:t>
                  </w:r>
                </w:p>
              </w:tc>
              <w:tc>
                <w:tcPr>
                  <w:tcW w:w="48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444E2" w:rsidRPr="00653207" w:rsidRDefault="002444E2" w:rsidP="002444E2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в)готовность следовать нравственным правилам и нормам</w:t>
                  </w:r>
                </w:p>
              </w:tc>
            </w:tr>
            <w:tr w:rsidR="002444E2" w:rsidRPr="00653207" w:rsidTr="002444E2">
              <w:trPr>
                <w:trHeight w:val="699"/>
              </w:trPr>
              <w:tc>
                <w:tcPr>
                  <w:tcW w:w="14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2444E2" w:rsidRPr="00653207" w:rsidRDefault="002444E2" w:rsidP="002444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4.Уважение</w:t>
                  </w:r>
                </w:p>
              </w:tc>
              <w:tc>
                <w:tcPr>
                  <w:tcW w:w="48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444E2" w:rsidRPr="00653207" w:rsidRDefault="002444E2" w:rsidP="002444E2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г)почтительное отношение к людям, основанное на признании их достоинств</w:t>
                  </w:r>
                </w:p>
              </w:tc>
            </w:tr>
          </w:tbl>
          <w:p w:rsidR="002444E2" w:rsidRPr="00653207" w:rsidRDefault="0044578A" w:rsidP="0044578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444E2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Таблица, в которой необходимо внести слова – подсказки или их придумать самостоятельно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10"/>
              <w:gridCol w:w="2694"/>
            </w:tblGrid>
            <w:tr w:rsidR="002444E2" w:rsidRPr="00653207" w:rsidTr="002444E2">
              <w:tc>
                <w:tcPr>
                  <w:tcW w:w="3010" w:type="dxa"/>
                </w:tcPr>
                <w:p w:rsidR="002444E2" w:rsidRPr="00653207" w:rsidRDefault="002444E2" w:rsidP="002444E2">
                  <w:pPr>
                    <w:spacing w:before="100" w:beforeAutospacing="1" w:after="100" w:afterAutospacing="1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653207">
                    <w:rPr>
                      <w:b/>
                      <w:color w:val="000000"/>
                      <w:sz w:val="24"/>
                      <w:szCs w:val="24"/>
                    </w:rPr>
                    <w:t>Разъединяет людей</w:t>
                  </w:r>
                </w:p>
              </w:tc>
              <w:tc>
                <w:tcPr>
                  <w:tcW w:w="2694" w:type="dxa"/>
                </w:tcPr>
                <w:p w:rsidR="002444E2" w:rsidRPr="00653207" w:rsidRDefault="002444E2" w:rsidP="002444E2">
                  <w:pPr>
                    <w:spacing w:before="100" w:beforeAutospacing="1" w:after="100" w:afterAutospacing="1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653207">
                    <w:rPr>
                      <w:b/>
                      <w:color w:val="000000"/>
                      <w:sz w:val="24"/>
                      <w:szCs w:val="24"/>
                    </w:rPr>
                    <w:t>Сближает людей</w:t>
                  </w:r>
                </w:p>
              </w:tc>
            </w:tr>
            <w:tr w:rsidR="002444E2" w:rsidRPr="00653207" w:rsidTr="002444E2">
              <w:tc>
                <w:tcPr>
                  <w:tcW w:w="3010" w:type="dxa"/>
                </w:tcPr>
                <w:p w:rsidR="002444E2" w:rsidRPr="00653207" w:rsidRDefault="002444E2" w:rsidP="002444E2">
                  <w:pPr>
                    <w:spacing w:before="100" w:beforeAutospacing="1" w:after="100" w:afterAutospacing="1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2444E2" w:rsidRPr="00653207" w:rsidRDefault="002444E2" w:rsidP="002444E2">
                  <w:pPr>
                    <w:spacing w:before="100" w:beforeAutospacing="1" w:after="100" w:afterAutospacing="1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44E2" w:rsidRPr="00653207" w:rsidTr="002444E2">
              <w:tc>
                <w:tcPr>
                  <w:tcW w:w="3010" w:type="dxa"/>
                </w:tcPr>
                <w:p w:rsidR="002444E2" w:rsidRPr="00653207" w:rsidRDefault="002444E2" w:rsidP="002444E2">
                  <w:pPr>
                    <w:spacing w:before="100" w:beforeAutospacing="1" w:after="100" w:afterAutospacing="1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2444E2" w:rsidRPr="00653207" w:rsidRDefault="002444E2" w:rsidP="002444E2">
                  <w:pPr>
                    <w:spacing w:before="100" w:beforeAutospacing="1" w:after="100" w:afterAutospacing="1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444E2" w:rsidRPr="00653207" w:rsidRDefault="002444E2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– подсказки: Помощь, сопереживание, жадность, непонимание, ссоры, чуткость и т.д.</w:t>
            </w:r>
          </w:p>
          <w:p w:rsidR="002444E2" w:rsidRPr="00653207" w:rsidRDefault="0044578A" w:rsidP="0044578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2444E2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Таблицы – схемы</w:t>
            </w:r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кластеры</w:t>
            </w:r>
          </w:p>
          <w:p w:rsidR="006F1A33" w:rsidRPr="00653207" w:rsidRDefault="006F1A33" w:rsidP="006F1A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Данный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тему.</w:t>
            </w:r>
          </w:p>
          <w:p w:rsidR="002444E2" w:rsidRPr="00653207" w:rsidRDefault="00960349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кластер</w:t>
            </w:r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мы заполняем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время </w:t>
            </w: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</w:t>
            </w:r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работая 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</w:t>
            </w:r>
            <w:proofErr w:type="gramEnd"/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ключевым</w:t>
            </w:r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слова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определения</w:t>
            </w:r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понятия</w:t>
            </w:r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F1A33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синонимами. Иногда я предлагаю подсказки, чаще всего обращаемся к учебнику, словарям.</w:t>
            </w:r>
          </w:p>
          <w:p w:rsidR="002444E2" w:rsidRPr="00653207" w:rsidRDefault="00271F35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31F678" wp14:editId="5FC953A6">
                      <wp:simplePos x="0" y="0"/>
                      <wp:positionH relativeFrom="column">
                        <wp:posOffset>128905</wp:posOffset>
                      </wp:positionH>
                      <wp:positionV relativeFrom="page">
                        <wp:posOffset>8598535</wp:posOffset>
                      </wp:positionV>
                      <wp:extent cx="1762125" cy="495300"/>
                      <wp:effectExtent l="0" t="0" r="28575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495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16BCE" w:rsidRDefault="00F16BCE" w:rsidP="00F16BCE">
                                  <w:pPr>
                                    <w:jc w:val="center"/>
                                  </w:pPr>
                                  <w:r>
                                    <w:t>Семья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31F678" id="Овал 8" o:spid="_x0000_s1026" style="position:absolute;left:0;text-align:left;margin-left:10.15pt;margin-top:677.05pt;width:138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" fillcolor="#5b9bd5" strokecolor="#41719c" strokeweight="1pt">
                      <v:stroke joinstyle="miter"/>
                      <v:textbox>
                        <w:txbxContent>
                          <w:p w:rsidR="00F16BCE" w:rsidRDefault="00F16BCE" w:rsidP="00F16BCE">
                            <w:pPr>
                              <w:jc w:val="center"/>
                            </w:pPr>
                            <w:r>
                              <w:t>Семья</w:t>
                            </w:r>
                          </w:p>
                        </w:txbxContent>
                      </v:textbox>
                      <w10:wrap anchory="page"/>
                    </v:oval>
                  </w:pict>
                </mc:Fallback>
              </mc:AlternateContent>
            </w:r>
            <w:r w:rsidRPr="006532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B80B2D" wp14:editId="7991AE43">
                      <wp:simplePos x="0" y="0"/>
                      <wp:positionH relativeFrom="column">
                        <wp:posOffset>2221865</wp:posOffset>
                      </wp:positionH>
                      <wp:positionV relativeFrom="page">
                        <wp:posOffset>8598535</wp:posOffset>
                      </wp:positionV>
                      <wp:extent cx="1762125" cy="495300"/>
                      <wp:effectExtent l="0" t="0" r="28575" b="1905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495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0349" w:rsidRDefault="00960349" w:rsidP="00960349">
                                  <w:pPr>
                                    <w:jc w:val="center"/>
                                  </w:pPr>
                                  <w:r>
                                    <w:t>Милосердие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80B2D" id="Овал 1" o:spid="_x0000_s1027" style="position:absolute;left:0;text-align:left;margin-left:174.95pt;margin-top:677.05pt;width:138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" fillcolor="#5b9bd5 [3204]" strokecolor="#1f4d78 [1604]" strokeweight="1pt">
                      <v:stroke joinstyle="miter"/>
                      <v:textbox>
                        <w:txbxContent>
                          <w:p w:rsidR="00960349" w:rsidRDefault="00960349" w:rsidP="00960349">
                            <w:pPr>
                              <w:jc w:val="center"/>
                            </w:pPr>
                            <w:r>
                              <w:t>Милосердие</w:t>
                            </w:r>
                          </w:p>
                        </w:txbxContent>
                      </v:textbox>
                      <w10:wrap anchory="page"/>
                    </v:oval>
                  </w:pict>
                </mc:Fallback>
              </mc:AlternateContent>
            </w:r>
            <w:r w:rsidR="002444E2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0349" w:rsidRPr="00653207" w:rsidRDefault="00960349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594C" w:rsidRPr="00653207" w:rsidRDefault="0000594C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0349" w:rsidRPr="00653207" w:rsidRDefault="006F1A33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Слова – подсказки: 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t>Гуманность, равнодушие, самоотверженность, доброта, отзывчивость, долг, сочувствие человечность, лицемерие, забота, честь, внимание, ласка, сострадание, человеколюбие, жалость, любовь, альтруизм.</w:t>
            </w:r>
          </w:p>
          <w:p w:rsidR="009A43A8" w:rsidRPr="00653207" w:rsidRDefault="0044578A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Пазлы</w:t>
            </w:r>
            <w:proofErr w:type="spellEnd"/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которые необходимо составить так, чтобы </w:t>
            </w:r>
            <w:r w:rsidR="00177D14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них </w:t>
            </w:r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получилось и </w:t>
            </w:r>
            <w:proofErr w:type="gramStart"/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высказывание</w:t>
            </w:r>
            <w:proofErr w:type="gramEnd"/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детали</w:t>
            </w:r>
            <w:r w:rsidR="00487AFB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87AFB" w:rsidRPr="00653207" w:rsidRDefault="00487AFB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</w:t>
            </w:r>
            <w:r w:rsidR="002D316F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мнению </w:t>
            </w:r>
            <w:proofErr w:type="spellStart"/>
            <w:r w:rsidR="002D316F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ерниговской</w:t>
            </w:r>
            <w:proofErr w:type="spellEnd"/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люди общаются не словами, </w:t>
            </w:r>
            <w:r w:rsidR="008D345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 мыслями. Моя задача продумать такие </w:t>
            </w:r>
            <w:proofErr w:type="spellStart"/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пазлы</w:t>
            </w:r>
            <w:proofErr w:type="spellEnd"/>
            <w:r w:rsidR="008D345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чтобы они несли глубокий замысел</w:t>
            </w: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D316F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высказываний, которые помогут раскрыть тему </w:t>
            </w:r>
            <w:proofErr w:type="gramStart"/>
            <w:r w:rsidR="002D316F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урока,  а</w:t>
            </w:r>
            <w:proofErr w:type="gramEnd"/>
            <w:r w:rsidR="002D316F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также способствовали развитию  </w:t>
            </w:r>
            <w:r w:rsidR="008D345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смыслового чтения. Также </w:t>
            </w:r>
            <w:r w:rsidR="004D277F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сбор </w:t>
            </w:r>
            <w:proofErr w:type="spellStart"/>
            <w:r w:rsidR="004D277F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пазлов</w:t>
            </w:r>
            <w:proofErr w:type="spellEnd"/>
            <w:r w:rsidR="008D345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D277F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способствует </w:t>
            </w:r>
            <w:r w:rsidR="004D277F" w:rsidRPr="00653207">
              <w:rPr>
                <w:rStyle w:val="hgkelc"/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развитию</w:t>
            </w:r>
            <w:r w:rsidR="004D277F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 образного и логического мышления, произвольного внимания, восприятия</w:t>
            </w:r>
          </w:p>
          <w:p w:rsidR="00E300EE" w:rsidRPr="00653207" w:rsidRDefault="00E300EE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6DFC5" wp14:editId="563E5215">
                  <wp:extent cx="3335655" cy="1962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857" t="16476" r="18511" b="10704"/>
                          <a:stretch/>
                        </pic:blipFill>
                        <pic:spPr bwMode="auto">
                          <a:xfrm>
                            <a:off x="0" y="0"/>
                            <a:ext cx="3337740" cy="1963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00EE" w:rsidRPr="00653207" w:rsidRDefault="00E300EE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7D14" w:rsidRPr="00653207" w:rsidRDefault="0044578A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E300E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083264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работы с притчами</w:t>
            </w:r>
          </w:p>
          <w:p w:rsidR="00083264" w:rsidRPr="00653207" w:rsidRDefault="000A686D" w:rsidP="000832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Я обращаю внимание, что дети читают текст, не вникая в содержание. Притча же </w:t>
            </w:r>
            <w:r w:rsidR="00177D14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кратко, емко позволяет</w:t>
            </w: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осмысливать</w:t>
            </w:r>
            <w:r w:rsidR="00177D14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каждое</w:t>
            </w: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слово, в ней </w:t>
            </w:r>
            <w:r w:rsidR="00177D14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полно</w:t>
            </w: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мудрости. Я стараюсь вызвать учащихся на откровенный разговор, затронуть их «струнки души». </w:t>
            </w:r>
            <w:r w:rsidR="00574C42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Работу с притчами выстраиваю через различные задания по формату </w:t>
            </w:r>
            <w:r w:rsidR="00574C42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PISA</w:t>
            </w:r>
          </w:p>
          <w:p w:rsidR="00083264" w:rsidRPr="00653207" w:rsidRDefault="000A686D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3264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Притча представлена без окончания, обучающиеся придумывают продолжение самостоятельно</w:t>
            </w:r>
          </w:p>
          <w:p w:rsidR="00083264" w:rsidRPr="00653207" w:rsidRDefault="00083264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Необходимо сформулировать основную мысль в притче</w:t>
            </w:r>
          </w:p>
          <w:p w:rsidR="00083264" w:rsidRPr="00653207" w:rsidRDefault="00083264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-Необходимо придумать 2 вопроса к притче для класса</w:t>
            </w:r>
          </w:p>
          <w:p w:rsidR="00083264" w:rsidRPr="00653207" w:rsidRDefault="00083264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Необходимо придумать название притчи</w:t>
            </w:r>
          </w:p>
          <w:p w:rsidR="00083264" w:rsidRPr="00653207" w:rsidRDefault="00083264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Необходимо придумать иллюстрации к притчам</w:t>
            </w:r>
          </w:p>
          <w:p w:rsidR="00083264" w:rsidRPr="00653207" w:rsidRDefault="00083264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</w:t>
            </w:r>
            <w:r w:rsidR="00C220AD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нсценировка</w:t>
            </w: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притчи</w:t>
            </w:r>
            <w:r w:rsidR="00C220AD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время урока</w:t>
            </w:r>
          </w:p>
          <w:p w:rsidR="00177D14" w:rsidRPr="00653207" w:rsidRDefault="0044578A" w:rsidP="000A686D">
            <w:pPr>
              <w:pStyle w:val="nospacing"/>
              <w:jc w:val="center"/>
              <w:rPr>
                <w:b/>
              </w:rPr>
            </w:pPr>
            <w:r w:rsidRPr="00653207">
              <w:rPr>
                <w:b/>
              </w:rPr>
              <w:t>7</w:t>
            </w:r>
            <w:r w:rsidR="000A686D" w:rsidRPr="00653207">
              <w:rPr>
                <w:b/>
              </w:rPr>
              <w:t xml:space="preserve">. </w:t>
            </w:r>
            <w:r w:rsidR="00177D14" w:rsidRPr="00653207">
              <w:rPr>
                <w:b/>
              </w:rPr>
              <w:t xml:space="preserve">Работа с пословицами </w:t>
            </w:r>
            <w:r w:rsidR="000A686D" w:rsidRPr="00653207">
              <w:rPr>
                <w:b/>
              </w:rPr>
              <w:t>и поговорк</w:t>
            </w:r>
            <w:r w:rsidR="00177D14" w:rsidRPr="00653207">
              <w:rPr>
                <w:b/>
              </w:rPr>
              <w:t>ами.</w:t>
            </w:r>
          </w:p>
          <w:p w:rsidR="000A686D" w:rsidRPr="00653207" w:rsidRDefault="00177D14" w:rsidP="000A686D">
            <w:pPr>
              <w:pStyle w:val="nospacing"/>
              <w:jc w:val="center"/>
              <w:rPr>
                <w:b/>
              </w:rPr>
            </w:pPr>
            <w:r w:rsidRPr="00653207">
              <w:rPr>
                <w:b/>
              </w:rPr>
              <w:t xml:space="preserve">Мудрые, краткие </w:t>
            </w:r>
            <w:proofErr w:type="gramStart"/>
            <w:r w:rsidRPr="00653207">
              <w:rPr>
                <w:b/>
              </w:rPr>
              <w:t xml:space="preserve">высказывания </w:t>
            </w:r>
            <w:r w:rsidR="000A686D" w:rsidRPr="00653207">
              <w:rPr>
                <w:b/>
              </w:rPr>
              <w:t xml:space="preserve"> передают</w:t>
            </w:r>
            <w:proofErr w:type="gramEnd"/>
            <w:r w:rsidR="000A686D" w:rsidRPr="00653207">
              <w:rPr>
                <w:b/>
              </w:rPr>
              <w:t xml:space="preserve"> мудрость и жизненный опыт предшествующих поколений. На уроках </w:t>
            </w:r>
            <w:proofErr w:type="gramStart"/>
            <w:r w:rsidR="000A686D" w:rsidRPr="00653207">
              <w:rPr>
                <w:b/>
              </w:rPr>
              <w:t>ОРКСЭ  логично</w:t>
            </w:r>
            <w:proofErr w:type="gramEnd"/>
            <w:r w:rsidR="000A686D" w:rsidRPr="00653207">
              <w:rPr>
                <w:b/>
              </w:rPr>
              <w:t xml:space="preserve"> использовать пословицы и поговорки при рассмотрении большинства тем.</w:t>
            </w:r>
          </w:p>
          <w:p w:rsidR="000A686D" w:rsidRPr="00653207" w:rsidRDefault="000A686D" w:rsidP="000A686D">
            <w:pPr>
              <w:pStyle w:val="nospacing"/>
              <w:jc w:val="both"/>
            </w:pPr>
            <w:r w:rsidRPr="00653207">
              <w:t xml:space="preserve">Я применяю пословицы и поговорки </w:t>
            </w:r>
            <w:r w:rsidR="00574C42" w:rsidRPr="00653207">
              <w:t xml:space="preserve">на различных </w:t>
            </w:r>
            <w:proofErr w:type="gramStart"/>
            <w:r w:rsidR="00574C42" w:rsidRPr="00653207">
              <w:t>этапах  урока</w:t>
            </w:r>
            <w:proofErr w:type="gramEnd"/>
            <w:r w:rsidRPr="00653207">
              <w:t>:</w:t>
            </w:r>
          </w:p>
          <w:p w:rsidR="000A686D" w:rsidRPr="00653207" w:rsidRDefault="00487AFB" w:rsidP="000A686D">
            <w:pPr>
              <w:pStyle w:val="nospacing"/>
            </w:pPr>
            <w:r w:rsidRPr="00653207">
              <w:t>- О</w:t>
            </w:r>
            <w:r w:rsidR="000A686D" w:rsidRPr="00653207">
              <w:t>бъясните пословицу;</w:t>
            </w:r>
          </w:p>
          <w:p w:rsidR="000A686D" w:rsidRPr="00653207" w:rsidRDefault="000A686D" w:rsidP="000A686D">
            <w:pPr>
              <w:pStyle w:val="nospacing"/>
            </w:pPr>
            <w:r w:rsidRPr="00653207">
              <w:t xml:space="preserve">- </w:t>
            </w:r>
            <w:r w:rsidR="00487AFB" w:rsidRPr="00653207">
              <w:t>В</w:t>
            </w:r>
            <w:r w:rsidRPr="00653207">
              <w:t>ыберите пословицы на одну тему;</w:t>
            </w:r>
          </w:p>
          <w:p w:rsidR="000A686D" w:rsidRPr="00653207" w:rsidRDefault="00487AFB" w:rsidP="000A686D">
            <w:pPr>
              <w:pStyle w:val="nospacing"/>
            </w:pPr>
            <w:r w:rsidRPr="00653207">
              <w:t>- П</w:t>
            </w:r>
            <w:r w:rsidR="000A686D" w:rsidRPr="00653207">
              <w:t xml:space="preserve">одберите русскую пословицу, аналогичную данной пословице (английской, китайской, </w:t>
            </w:r>
            <w:proofErr w:type="gramStart"/>
            <w:r w:rsidR="000A686D" w:rsidRPr="00653207">
              <w:t>узбекской  и</w:t>
            </w:r>
            <w:proofErr w:type="gramEnd"/>
            <w:r w:rsidR="000A686D" w:rsidRPr="00653207">
              <w:t xml:space="preserve"> т. д.);</w:t>
            </w:r>
          </w:p>
          <w:p w:rsidR="000A686D" w:rsidRPr="00653207" w:rsidRDefault="00487AFB" w:rsidP="000A686D">
            <w:pPr>
              <w:pStyle w:val="nospacing"/>
            </w:pPr>
            <w:r w:rsidRPr="00653207">
              <w:t>-П</w:t>
            </w:r>
            <w:r w:rsidR="000A686D" w:rsidRPr="00653207">
              <w:t>одберите пословицу, которая могла бы стать заголовком сказки, притчи;</w:t>
            </w:r>
          </w:p>
          <w:p w:rsidR="000A686D" w:rsidRPr="00653207" w:rsidRDefault="00487AFB" w:rsidP="000A686D">
            <w:pPr>
              <w:pStyle w:val="nospacing"/>
            </w:pPr>
            <w:r w:rsidRPr="00653207">
              <w:t>- В</w:t>
            </w:r>
            <w:r w:rsidR="000A686D" w:rsidRPr="00653207">
              <w:t>ыберите продолжение пословицы или поговорки;</w:t>
            </w:r>
          </w:p>
          <w:p w:rsidR="00487AFB" w:rsidRPr="00653207" w:rsidRDefault="00487AFB" w:rsidP="00487AFB">
            <w:pPr>
              <w:spacing w:before="150" w:after="150" w:line="360" w:lineRule="auto"/>
              <w:ind w:right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207">
              <w:rPr>
                <w:rFonts w:ascii="Times New Roman" w:hAnsi="Times New Roman"/>
                <w:sz w:val="24"/>
                <w:szCs w:val="24"/>
              </w:rPr>
              <w:t>- Составьте пословицы и объясните, как вы понимаете их смысл.</w:t>
            </w:r>
          </w:p>
          <w:tbl>
            <w:tblPr>
              <w:tblStyle w:val="a3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3583"/>
              <w:gridCol w:w="2961"/>
            </w:tblGrid>
            <w:tr w:rsidR="00487AFB" w:rsidRPr="00653207" w:rsidTr="00487AFB">
              <w:tc>
                <w:tcPr>
                  <w:tcW w:w="3583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/>
                      <w:sz w:val="24"/>
                      <w:szCs w:val="24"/>
                    </w:rPr>
                    <w:t>На чужбине родная землица</w:t>
                  </w:r>
                </w:p>
              </w:tc>
              <w:tc>
                <w:tcPr>
                  <w:tcW w:w="2961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служить отчизне.</w:t>
                  </w:r>
                </w:p>
              </w:tc>
            </w:tr>
            <w:tr w:rsidR="00487AFB" w:rsidRPr="00653207" w:rsidTr="00487AFB">
              <w:tc>
                <w:tcPr>
                  <w:tcW w:w="3583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Нет сына</w:t>
                  </w:r>
                </w:p>
              </w:tc>
              <w:tc>
                <w:tcPr>
                  <w:tcW w:w="2961" w:type="dxa"/>
                </w:tcPr>
                <w:p w:rsidR="00487AFB" w:rsidRPr="00653207" w:rsidRDefault="00487AFB" w:rsidP="00487AFB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ни жизни не жалей.</w:t>
                  </w:r>
                </w:p>
              </w:tc>
            </w:tr>
            <w:tr w:rsidR="00487AFB" w:rsidRPr="00653207" w:rsidTr="00487AFB">
              <w:tc>
                <w:tcPr>
                  <w:tcW w:w="3583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Москва – Родины украшенье,</w:t>
                  </w:r>
                </w:p>
              </w:tc>
              <w:tc>
                <w:tcPr>
                  <w:tcW w:w="2961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Fonts w:ascii="Times New Roman" w:hAnsi="Times New Roman"/>
                      <w:sz w:val="24"/>
                      <w:szCs w:val="24"/>
                    </w:rPr>
                    <w:t>во сне снится</w:t>
                  </w:r>
                </w:p>
              </w:tc>
            </w:tr>
            <w:tr w:rsidR="00487AFB" w:rsidRPr="00653207" w:rsidTr="00487AFB">
              <w:tc>
                <w:tcPr>
                  <w:tcW w:w="3583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Если дружба велика</w:t>
                  </w:r>
                </w:p>
              </w:tc>
              <w:tc>
                <w:tcPr>
                  <w:tcW w:w="2961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без отчизны.</w:t>
                  </w:r>
                </w:p>
              </w:tc>
            </w:tr>
            <w:tr w:rsidR="00487AFB" w:rsidRPr="00653207" w:rsidTr="00487AFB">
              <w:tc>
                <w:tcPr>
                  <w:tcW w:w="3583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Для Родины своей ни сил,</w:t>
                  </w:r>
                </w:p>
              </w:tc>
              <w:tc>
                <w:tcPr>
                  <w:tcW w:w="2961" w:type="dxa"/>
                </w:tcPr>
                <w:p w:rsidR="00487AFB" w:rsidRPr="00653207" w:rsidRDefault="00487AFB" w:rsidP="00487AFB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будет Родина крепка.</w:t>
                  </w:r>
                </w:p>
              </w:tc>
            </w:tr>
            <w:tr w:rsidR="00487AFB" w:rsidRPr="00653207" w:rsidTr="00487AFB">
              <w:tc>
                <w:tcPr>
                  <w:tcW w:w="3583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Главное в жизни –</w:t>
                  </w:r>
                </w:p>
              </w:tc>
              <w:tc>
                <w:tcPr>
                  <w:tcW w:w="2961" w:type="dxa"/>
                </w:tcPr>
                <w:p w:rsidR="00487AFB" w:rsidRPr="00653207" w:rsidRDefault="00487AFB" w:rsidP="00487AFB">
                  <w:pPr>
                    <w:pStyle w:val="a5"/>
                    <w:spacing w:before="150" w:after="150" w:line="360" w:lineRule="auto"/>
                    <w:ind w:left="0" w:right="150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3207">
                    <w:rPr>
                      <w:rStyle w:val="a6"/>
                      <w:rFonts w:ascii="Times New Roman" w:hAnsi="Times New Roman"/>
                      <w:b w:val="0"/>
                      <w:sz w:val="24"/>
                      <w:szCs w:val="24"/>
                    </w:rPr>
                    <w:t>врагам устрашенье.</w:t>
                  </w:r>
                </w:p>
              </w:tc>
            </w:tr>
          </w:tbl>
          <w:p w:rsidR="001462CF" w:rsidRPr="00653207" w:rsidRDefault="0044578A" w:rsidP="00CF71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8. </w:t>
            </w:r>
            <w:r w:rsidR="00177D14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C220AD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нализ</w:t>
            </w:r>
            <w:r w:rsidR="00177D14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220AD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житейских ситуаций, сказок</w:t>
            </w:r>
            <w:r w:rsidR="00F16BCE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проблемные ситуации</w:t>
            </w:r>
            <w:r w:rsidR="00177D14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диалоговые методики.</w:t>
            </w:r>
          </w:p>
          <w:p w:rsidR="00487AFB" w:rsidRPr="00653207" w:rsidRDefault="00177D14" w:rsidP="00487AF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данной методики позволяет ученику </w:t>
            </w:r>
            <w:r w:rsidR="00487AFB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аргументировать свою точку зрения, давать оценку происходящим событиям, 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</w:t>
            </w:r>
            <w:r w:rsidR="00487AFB" w:rsidRPr="00653207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t>слушать собеседника признавать</w:t>
            </w:r>
            <w:r w:rsidR="00487AFB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t>возможность существования права каждого иметь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87AFB" w:rsidRPr="00653207">
              <w:rPr>
                <w:rFonts w:ascii="Times New Roman" w:hAnsi="Times New Roman" w:cs="Times New Roman"/>
                <w:sz w:val="24"/>
                <w:szCs w:val="24"/>
              </w:rPr>
              <w:t>свое мнение.</w:t>
            </w:r>
          </w:p>
          <w:p w:rsidR="00F16BCE" w:rsidRPr="00653207" w:rsidRDefault="00265703" w:rsidP="002657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="00F16BCE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Часто я начинаю урок с противоречия, чтобы погрузить обучающихся в условия современной жизни, к реалиям. Например, провокационный вопрос: «Что делает воина-защитника сильнее: ненависть к </w:t>
            </w:r>
            <w:proofErr w:type="gramStart"/>
            <w:r w:rsidR="00F16BCE" w:rsidRPr="00653207">
              <w:rPr>
                <w:rFonts w:ascii="Times New Roman" w:hAnsi="Times New Roman" w:cs="Times New Roman"/>
                <w:sz w:val="24"/>
                <w:szCs w:val="24"/>
              </w:rPr>
              <w:t>врагу  или</w:t>
            </w:r>
            <w:proofErr w:type="gramEnd"/>
            <w:r w:rsidR="00F16BCE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 любовь к Отечеству?», всегда мнения детей бывают разные. Тогда мы обращаемся к былинам, к Илье Муромцу, вспоминаем Александра Невского, читаем 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16BCE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ослания Апостола </w:t>
            </w:r>
            <w:proofErr w:type="spellStart"/>
            <w:r w:rsidR="00F16BCE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Павла:"Итак</w:t>
            </w:r>
            <w:proofErr w:type="spellEnd"/>
            <w:r w:rsidR="00F16BCE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станьте, препоясав чресла ваши истиной и облекшись в броню праведности, и обув ноги в готовность благовествовать мир; а паче всего возьмите щит веры, которым возможете угасить все раскаленные стрелы лукавого; и шлем спасения возьмите, и меч духовный, который есть Слово Божье" (</w:t>
            </w:r>
            <w:proofErr w:type="spellStart"/>
            <w:r w:rsidR="00F16BCE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</w:t>
            </w:r>
            <w:proofErr w:type="spellEnd"/>
            <w:r w:rsidR="00F16BCE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6:14–17)</w:t>
            </w:r>
          </w:p>
          <w:p w:rsidR="00265703" w:rsidRPr="00653207" w:rsidRDefault="00177D14" w:rsidP="00265703">
            <w:pPr>
              <w:pStyle w:val="a7"/>
              <w:jc w:val="center"/>
            </w:pPr>
            <w:r w:rsidRPr="00653207">
              <w:br/>
            </w:r>
            <w:r w:rsidR="003A7B0A" w:rsidRPr="00653207">
              <w:rPr>
                <w:b/>
              </w:rPr>
              <w:t xml:space="preserve">9. </w:t>
            </w:r>
            <w:proofErr w:type="spellStart"/>
            <w:r w:rsidR="0044578A" w:rsidRPr="00653207">
              <w:rPr>
                <w:b/>
              </w:rPr>
              <w:t>Синквейн</w:t>
            </w:r>
            <w:proofErr w:type="spellEnd"/>
            <w:r w:rsidR="0044578A" w:rsidRPr="00653207">
              <w:t xml:space="preserve"> </w:t>
            </w:r>
          </w:p>
          <w:p w:rsidR="0044578A" w:rsidRPr="00653207" w:rsidRDefault="0044578A" w:rsidP="00265703">
            <w:pPr>
              <w:pStyle w:val="a7"/>
              <w:jc w:val="both"/>
            </w:pPr>
            <w:r w:rsidRPr="00653207">
              <w:t xml:space="preserve"> это </w:t>
            </w:r>
            <w:proofErr w:type="spellStart"/>
            <w:r w:rsidRPr="00653207">
              <w:t>пятистрочная</w:t>
            </w:r>
            <w:proofErr w:type="spellEnd"/>
            <w:r w:rsidRPr="00653207">
              <w:t xml:space="preserve"> (часто стихотворная) форма текста, возникшая под влиянием японской поэзии. В дальнейшем стала использоваться (в 90-х гг. XX века и в России) в дидактических целях как эффективный метод образной речи, умения кратко обобщать изученный материал, импровизировать. Содержание текста распределяется по строкам </w:t>
            </w:r>
            <w:proofErr w:type="spellStart"/>
            <w:r w:rsidRPr="00653207">
              <w:t>синквейна</w:t>
            </w:r>
            <w:proofErr w:type="spellEnd"/>
            <w:r w:rsidRPr="00653207">
              <w:t xml:space="preserve"> в следующем порядке:</w:t>
            </w:r>
          </w:p>
          <w:p w:rsidR="006F1A33" w:rsidRPr="00653207" w:rsidRDefault="006F1A33" w:rsidP="003A7B0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Слово </w:t>
            </w:r>
            <w:proofErr w:type="spellStart"/>
            <w:r w:rsidRPr="00653207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от французского «пять». Это стихотворение из пяти строк, которое строится по правилам.</w:t>
            </w:r>
            <w:r w:rsidRPr="0065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3A7B0A" w:rsidRPr="00653207" w:rsidRDefault="003A7B0A" w:rsidP="003A7B0A">
            <w:pPr>
              <w:pStyle w:val="a7"/>
            </w:pPr>
            <w:r w:rsidRPr="00653207">
              <w:t>Первая строка - одно существительное, которое называет тему;</w:t>
            </w:r>
          </w:p>
          <w:p w:rsidR="003A7B0A" w:rsidRPr="00653207" w:rsidRDefault="003A7B0A" w:rsidP="003A7B0A">
            <w:pPr>
              <w:pStyle w:val="a7"/>
            </w:pPr>
            <w:r w:rsidRPr="00653207">
              <w:t>Вторая строка – описание темы двумя прилагательными;</w:t>
            </w:r>
          </w:p>
          <w:p w:rsidR="003A7B0A" w:rsidRPr="00653207" w:rsidRDefault="003A7B0A" w:rsidP="003A7B0A">
            <w:pPr>
              <w:pStyle w:val="a7"/>
            </w:pPr>
            <w:r w:rsidRPr="00653207">
              <w:t>Описание действия в рамках этой темы тремя глаголами;</w:t>
            </w:r>
          </w:p>
          <w:p w:rsidR="003A7B0A" w:rsidRPr="00653207" w:rsidRDefault="003A7B0A" w:rsidP="003A7B0A">
            <w:pPr>
              <w:pStyle w:val="a7"/>
            </w:pPr>
            <w:r w:rsidRPr="00653207">
              <w:t>Фраза из четырёх слов, показывающая отношение к теме;</w:t>
            </w:r>
          </w:p>
          <w:p w:rsidR="003A7B0A" w:rsidRPr="00653207" w:rsidRDefault="003A7B0A" w:rsidP="003A7B0A">
            <w:pPr>
              <w:pStyle w:val="a7"/>
            </w:pPr>
            <w:r w:rsidRPr="00653207">
              <w:t>Синоним первого существительного, который повторяет суть темы.</w:t>
            </w:r>
          </w:p>
          <w:p w:rsidR="0044578A" w:rsidRPr="00653207" w:rsidRDefault="0044578A" w:rsidP="0044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Синквейн</w:t>
            </w:r>
            <w:proofErr w:type="spellEnd"/>
            <w:r w:rsidRPr="0065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«Доброта»</w:t>
            </w:r>
          </w:p>
          <w:p w:rsidR="0044578A" w:rsidRPr="00653207" w:rsidRDefault="0044578A" w:rsidP="006F1A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Доброта.</w:t>
            </w:r>
          </w:p>
          <w:p w:rsidR="0044578A" w:rsidRPr="00653207" w:rsidRDefault="0044578A" w:rsidP="006F1A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Ласковая. Радующая.</w:t>
            </w:r>
          </w:p>
          <w:p w:rsidR="0044578A" w:rsidRPr="00653207" w:rsidRDefault="0044578A" w:rsidP="006F1A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Ободряет. Помогает. Созидает.</w:t>
            </w:r>
          </w:p>
          <w:p w:rsidR="0044578A" w:rsidRPr="00653207" w:rsidRDefault="003A7B0A" w:rsidP="006F1A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4578A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="0044578A"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доброта - что в небе солнце»</w:t>
            </w: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4578A" w:rsidRPr="00653207" w:rsidRDefault="0044578A" w:rsidP="006F1A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Добросердечие.</w:t>
            </w:r>
          </w:p>
          <w:p w:rsidR="006F1A33" w:rsidRPr="00653207" w:rsidRDefault="006F1A33" w:rsidP="006F1A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Синквейн</w:t>
            </w:r>
            <w:proofErr w:type="spellEnd"/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«Семья»</w:t>
            </w:r>
          </w:p>
          <w:p w:rsidR="006F1A33" w:rsidRPr="00653207" w:rsidRDefault="003A7B0A" w:rsidP="006F1A33">
            <w:pPr>
              <w:pStyle w:val="a7"/>
            </w:pPr>
            <w:r w:rsidRPr="00653207">
              <w:lastRenderedPageBreak/>
              <w:t>1.</w:t>
            </w:r>
            <w:r w:rsidR="006F1A33" w:rsidRPr="00653207">
              <w:t>Семья</w:t>
            </w:r>
          </w:p>
          <w:p w:rsidR="006F1A33" w:rsidRPr="00653207" w:rsidRDefault="003A7B0A" w:rsidP="006F1A33">
            <w:pPr>
              <w:pStyle w:val="a7"/>
            </w:pPr>
            <w:r w:rsidRPr="00653207">
              <w:t>2.</w:t>
            </w:r>
            <w:r w:rsidR="006F1A33" w:rsidRPr="00653207">
              <w:t>Дорогая, крепкая.</w:t>
            </w:r>
          </w:p>
          <w:p w:rsidR="006F1A33" w:rsidRPr="00653207" w:rsidRDefault="003A7B0A" w:rsidP="006F1A33">
            <w:pPr>
              <w:pStyle w:val="a7"/>
            </w:pPr>
            <w:r w:rsidRPr="00653207">
              <w:t>3.</w:t>
            </w:r>
            <w:r w:rsidR="006F1A33" w:rsidRPr="00653207">
              <w:t>Заботится, уважает, понимает.</w:t>
            </w:r>
          </w:p>
          <w:p w:rsidR="006F1A33" w:rsidRPr="00653207" w:rsidRDefault="003A7B0A" w:rsidP="006F1A33">
            <w:pPr>
              <w:pStyle w:val="a7"/>
            </w:pPr>
            <w:r w:rsidRPr="00653207">
              <w:t>4.</w:t>
            </w:r>
            <w:r w:rsidR="006F1A33" w:rsidRPr="00653207">
              <w:t>Семья – моя крепость.</w:t>
            </w:r>
          </w:p>
          <w:p w:rsidR="006F1A33" w:rsidRPr="00653207" w:rsidRDefault="003A7B0A" w:rsidP="006F1A33">
            <w:pPr>
              <w:pStyle w:val="a7"/>
            </w:pPr>
            <w:r w:rsidRPr="00653207">
              <w:t>5.</w:t>
            </w:r>
            <w:r w:rsidR="006F1A33" w:rsidRPr="00653207">
              <w:t>Взаимопонимание.</w:t>
            </w:r>
          </w:p>
          <w:p w:rsidR="00C220AD" w:rsidRPr="00653207" w:rsidRDefault="00265703" w:rsidP="0026570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 Р</w:t>
            </w:r>
            <w:r w:rsidR="00C220AD" w:rsidRPr="006532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абота с источниками (словари, Библия)</w:t>
            </w:r>
          </w:p>
          <w:p w:rsidR="00177D14" w:rsidRPr="00653207" w:rsidRDefault="009557C5" w:rsidP="001462C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Дополнительный текст, представленный, как правило,</w:t>
            </w:r>
            <w:r w:rsidR="00AD61A5"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библейскими сюжетами, хрониками, летописями</w:t>
            </w:r>
            <w:r w:rsidR="00AD61A5"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078C6"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На уроке п</w:t>
            </w:r>
            <w:r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 характерным деталям</w:t>
            </w:r>
            <w:r w:rsidR="00B078C6"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 представленным в тексте</w:t>
            </w:r>
            <w:r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определяем одежду, поведение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людей, определяем примерное время действия</w:t>
            </w:r>
            <w:r w:rsidR="00B078C6" w:rsidRPr="0065320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  <w:r w:rsidRPr="006532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D61A5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Часто на уроке обращаемся </w:t>
            </w:r>
            <w:r w:rsidR="00177D14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 w:rsidR="00177D14" w:rsidRPr="006532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78C6" w:rsidRPr="00653207">
              <w:rPr>
                <w:rFonts w:ascii="Times New Roman" w:hAnsi="Times New Roman" w:cs="Times New Roman"/>
                <w:sz w:val="24"/>
                <w:szCs w:val="24"/>
              </w:rPr>
              <w:t>помощью к словарю, чтобы решить такую проблему - можно ли тех, о ком рассказано на</w:t>
            </w:r>
            <w:r w:rsidR="00177D14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 этом уроке, назвать</w:t>
            </w:r>
            <w:r w:rsidR="00177D14" w:rsidRPr="00653207">
              <w:rPr>
                <w:rFonts w:ascii="Times New Roman" w:hAnsi="Times New Roman" w:cs="Times New Roman"/>
                <w:sz w:val="24"/>
                <w:szCs w:val="24"/>
              </w:rPr>
              <w:br/>
              <w:t>патриотами? Почему вы так считаете?</w:t>
            </w:r>
            <w:r w:rsidR="00B078C6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 Или п</w:t>
            </w:r>
            <w:r w:rsidR="00AD61A5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ри работе со словарями часто даю такого рода задания - </w:t>
            </w:r>
            <w:r w:rsidR="00177D14" w:rsidRPr="00653207">
              <w:rPr>
                <w:rFonts w:ascii="Times New Roman" w:hAnsi="Times New Roman" w:cs="Times New Roman"/>
                <w:sz w:val="24"/>
                <w:szCs w:val="24"/>
              </w:rPr>
              <w:t>Как вы думаете, чем паломничество отличается от путешествия</w:t>
            </w:r>
            <w:r w:rsidR="00B078C6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? Найдите </w:t>
            </w:r>
            <w:r w:rsidR="00AD61A5" w:rsidRPr="00653207">
              <w:rPr>
                <w:rFonts w:ascii="Times New Roman" w:hAnsi="Times New Roman" w:cs="Times New Roman"/>
                <w:sz w:val="24"/>
                <w:szCs w:val="24"/>
              </w:rPr>
              <w:t>в словаре определения</w:t>
            </w:r>
            <w:r w:rsidR="00177D14" w:rsidRPr="00653207">
              <w:rPr>
                <w:rFonts w:ascii="Times New Roman" w:hAnsi="Times New Roman" w:cs="Times New Roman"/>
                <w:sz w:val="24"/>
                <w:szCs w:val="24"/>
              </w:rPr>
              <w:t xml:space="preserve"> и дайте ответ.</w:t>
            </w:r>
          </w:p>
          <w:p w:rsidR="00177D14" w:rsidRPr="00653207" w:rsidRDefault="00177D14" w:rsidP="001462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20AD" w:rsidRPr="00653207" w:rsidRDefault="00517315" w:rsidP="0068713A">
      <w:pPr>
        <w:spacing w:before="100" w:beforeAutospacing="1" w:after="100" w:afterAutospacing="1" w:line="240" w:lineRule="auto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B2F96"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>Глобальные компетенции</w:t>
      </w:r>
      <w:r w:rsidRPr="00653207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EF3A16" w:rsidRPr="00653207">
        <w:rPr>
          <w:rStyle w:val="c2"/>
          <w:rFonts w:ascii="Times New Roman" w:hAnsi="Times New Roman" w:cs="Times New Roman"/>
          <w:sz w:val="24"/>
          <w:szCs w:val="24"/>
        </w:rPr>
        <w:t xml:space="preserve">– </w:t>
      </w:r>
      <w:r w:rsidR="0068713A" w:rsidRPr="00653207">
        <w:rPr>
          <w:rStyle w:val="c2"/>
          <w:rFonts w:ascii="Times New Roman" w:hAnsi="Times New Roman" w:cs="Times New Roman"/>
          <w:sz w:val="24"/>
          <w:szCs w:val="24"/>
        </w:rPr>
        <w:t xml:space="preserve">учитель играет большую роль </w:t>
      </w:r>
      <w:r w:rsidR="00EF3A16" w:rsidRPr="00653207">
        <w:rPr>
          <w:rFonts w:ascii="Times New Roman" w:hAnsi="Times New Roman" w:cs="Times New Roman"/>
          <w:sz w:val="24"/>
          <w:szCs w:val="24"/>
        </w:rPr>
        <w:t xml:space="preserve">в развитии глобальных компетенций у </w:t>
      </w:r>
      <w:proofErr w:type="gramStart"/>
      <w:r w:rsidR="00EF3A16" w:rsidRPr="00653207">
        <w:rPr>
          <w:rFonts w:ascii="Times New Roman" w:hAnsi="Times New Roman" w:cs="Times New Roman"/>
          <w:sz w:val="24"/>
          <w:szCs w:val="24"/>
        </w:rPr>
        <w:t xml:space="preserve">школьников, </w:t>
      </w:r>
      <w:r w:rsidR="0068713A" w:rsidRPr="00653207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68713A" w:rsidRPr="00653207">
        <w:rPr>
          <w:rFonts w:ascii="Times New Roman" w:hAnsi="Times New Roman" w:cs="Times New Roman"/>
          <w:sz w:val="24"/>
          <w:szCs w:val="24"/>
        </w:rPr>
        <w:t xml:space="preserve"> рамках своих уроков предоставляя возможность рассматривать</w:t>
      </w:r>
      <w:r w:rsidR="00EF3A16" w:rsidRPr="00653207">
        <w:rPr>
          <w:rFonts w:ascii="Times New Roman" w:hAnsi="Times New Roman" w:cs="Times New Roman"/>
          <w:sz w:val="24"/>
          <w:szCs w:val="24"/>
        </w:rPr>
        <w:t xml:space="preserve"> современные мировые события,</w:t>
      </w:r>
      <w:r w:rsidR="0068713A" w:rsidRPr="00653207">
        <w:rPr>
          <w:rFonts w:ascii="Times New Roman" w:hAnsi="Times New Roman" w:cs="Times New Roman"/>
          <w:sz w:val="24"/>
          <w:szCs w:val="24"/>
        </w:rPr>
        <w:t xml:space="preserve"> исторические факты,</w:t>
      </w:r>
      <w:r w:rsidR="00EF3A16" w:rsidRPr="00653207">
        <w:rPr>
          <w:rFonts w:ascii="Times New Roman" w:hAnsi="Times New Roman" w:cs="Times New Roman"/>
          <w:sz w:val="24"/>
          <w:szCs w:val="24"/>
        </w:rPr>
        <w:t xml:space="preserve"> которы</w:t>
      </w:r>
      <w:r w:rsidR="0068713A" w:rsidRPr="00653207">
        <w:rPr>
          <w:rFonts w:ascii="Times New Roman" w:hAnsi="Times New Roman" w:cs="Times New Roman"/>
          <w:sz w:val="24"/>
          <w:szCs w:val="24"/>
        </w:rPr>
        <w:t xml:space="preserve">е оказывают влияние на самого ребенка, чтобы жить в гармонии в многонациональных сообществах, </w:t>
      </w:r>
      <w:r w:rsidR="0061438A" w:rsidRPr="00653207">
        <w:rPr>
          <w:rFonts w:ascii="Times New Roman" w:hAnsi="Times New Roman" w:cs="Times New Roman"/>
          <w:sz w:val="24"/>
          <w:szCs w:val="24"/>
        </w:rPr>
        <w:t>повысить возможности коммуникации в коллективах</w:t>
      </w:r>
      <w:r w:rsidR="00EF3A16" w:rsidRPr="00653207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C220AD" w:rsidRPr="00653207" w:rsidTr="0061438A">
        <w:tc>
          <w:tcPr>
            <w:tcW w:w="2547" w:type="dxa"/>
          </w:tcPr>
          <w:p w:rsidR="00C220AD" w:rsidRPr="002B2F96" w:rsidRDefault="00C220AD" w:rsidP="00EF3A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6798" w:type="dxa"/>
          </w:tcPr>
          <w:p w:rsidR="00C220AD" w:rsidRPr="002B2F96" w:rsidRDefault="00C220AD" w:rsidP="00EF3A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Моя работа</w:t>
            </w:r>
          </w:p>
        </w:tc>
      </w:tr>
      <w:tr w:rsidR="00C220AD" w:rsidRPr="00653207" w:rsidTr="0061438A">
        <w:tc>
          <w:tcPr>
            <w:tcW w:w="2547" w:type="dxa"/>
          </w:tcPr>
          <w:p w:rsidR="00C220AD" w:rsidRPr="00653207" w:rsidRDefault="00EF3A16" w:rsidP="00EF3A1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С</w:t>
            </w:r>
            <w:r w:rsidR="00C220AD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очетание</w:t>
            </w:r>
            <w:r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0AD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знаний, умений, взглядов, отношений и ценностей, успешно применяемых при личном или виртуальном взаимодействии с людьми, которые принадлежат к другой культурной среде, и при участии отдельных лиц в решении </w:t>
            </w:r>
            <w:r w:rsidR="00C220AD" w:rsidRPr="00653207">
              <w:rPr>
                <w:rStyle w:val="hgkelc"/>
                <w:rFonts w:ascii="Times New Roman" w:hAnsi="Times New Roman" w:cs="Times New Roman"/>
                <w:bCs/>
                <w:sz w:val="24"/>
                <w:szCs w:val="24"/>
              </w:rPr>
              <w:t>глобальных</w:t>
            </w:r>
            <w:r w:rsidR="00C220AD"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 проблем</w:t>
            </w:r>
          </w:p>
        </w:tc>
        <w:tc>
          <w:tcPr>
            <w:tcW w:w="6798" w:type="dxa"/>
          </w:tcPr>
          <w:p w:rsidR="00D10C9C" w:rsidRPr="00653207" w:rsidRDefault="00C220AD" w:rsidP="00D10C9C">
            <w:pPr>
              <w:pStyle w:val="a5"/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207">
              <w:rPr>
                <w:rStyle w:val="c2"/>
                <w:rFonts w:ascii="Times New Roman" w:hAnsi="Times New Roman"/>
                <w:sz w:val="24"/>
                <w:szCs w:val="24"/>
              </w:rPr>
              <w:t>Разговор в каждой теме, на каждом уроке - воспитание уважительного отношения к людям других культур и религий, взаимопонимание, ува</w:t>
            </w:r>
            <w:r w:rsidR="00B37183" w:rsidRPr="00653207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жение человеческого достоинства, </w:t>
            </w:r>
            <w:r w:rsidR="00B37183" w:rsidRPr="00653207">
              <w:rPr>
                <w:rFonts w:ascii="Times New Roman" w:hAnsi="Times New Roman"/>
                <w:sz w:val="24"/>
                <w:szCs w:val="24"/>
              </w:rPr>
              <w:t>жить в гармонии в многонациональных сообществах</w:t>
            </w:r>
          </w:p>
          <w:p w:rsidR="00D10C9C" w:rsidRPr="00653207" w:rsidRDefault="00D10C9C" w:rsidP="00D10C9C">
            <w:pPr>
              <w:pStyle w:val="a5"/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207">
              <w:rPr>
                <w:rFonts w:ascii="Times New Roman" w:hAnsi="Times New Roman"/>
                <w:sz w:val="24"/>
                <w:szCs w:val="24"/>
              </w:rPr>
              <w:t>Задания направлены на формирование глобальных проблем</w:t>
            </w:r>
            <w:r w:rsidR="00EF3A16" w:rsidRPr="006532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F3A16" w:rsidRPr="00653207">
              <w:rPr>
                <w:rStyle w:val="c2"/>
                <w:rFonts w:ascii="Times New Roman" w:hAnsi="Times New Roman"/>
                <w:sz w:val="24"/>
                <w:szCs w:val="24"/>
              </w:rPr>
              <w:t>решение кейсов, проблемных ситуаций:</w:t>
            </w:r>
          </w:p>
          <w:p w:rsidR="00EF3A16" w:rsidRPr="00653207" w:rsidRDefault="00D10C9C" w:rsidP="00EF3A16">
            <w:pPr>
              <w:pStyle w:val="a5"/>
              <w:spacing w:before="100" w:beforeAutospacing="1" w:after="100" w:afterAutospacing="1" w:line="240" w:lineRule="auto"/>
              <w:ind w:left="319"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653207">
              <w:rPr>
                <w:rFonts w:ascii="Times New Roman" w:hAnsi="Times New Roman"/>
                <w:sz w:val="24"/>
                <w:szCs w:val="24"/>
              </w:rPr>
              <w:t xml:space="preserve">Например, давайте подумаем, </w:t>
            </w:r>
            <w:r w:rsidRPr="00653207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в чем проявляется милосердие в отношении – природы, животных, людей?</w:t>
            </w:r>
          </w:p>
          <w:p w:rsidR="00EF3A16" w:rsidRPr="00653207" w:rsidRDefault="00EF3A16" w:rsidP="00EF3A16">
            <w:pPr>
              <w:pStyle w:val="a5"/>
              <w:spacing w:before="100" w:beforeAutospacing="1" w:after="100" w:afterAutospacing="1" w:line="240" w:lineRule="auto"/>
              <w:ind w:left="319"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653207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Для чего людям нужны </w:t>
            </w:r>
            <w:proofErr w:type="gramStart"/>
            <w:r w:rsidRPr="00653207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законы?,</w:t>
            </w:r>
            <w:proofErr w:type="gramEnd"/>
            <w:r w:rsidRPr="00653207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 Идеальная мама...Она какая?</w:t>
            </w:r>
          </w:p>
          <w:p w:rsidR="00B37183" w:rsidRPr="00653207" w:rsidRDefault="00EF3A16" w:rsidP="00B37183">
            <w:pPr>
              <w:pStyle w:val="a5"/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19" w:hanging="31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207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Работа над проектами </w:t>
            </w:r>
            <w:r w:rsidRPr="00653207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«Ценности и традиции моей семьи», </w:t>
            </w:r>
            <w:r w:rsidRPr="00653207">
              <w:rPr>
                <w:rFonts w:ascii="Times New Roman" w:hAnsi="Times New Roman"/>
                <w:sz w:val="24"/>
                <w:szCs w:val="24"/>
              </w:rPr>
              <w:t>«Календарь православных праздников»</w:t>
            </w:r>
          </w:p>
        </w:tc>
      </w:tr>
    </w:tbl>
    <w:p w:rsidR="005755E8" w:rsidRPr="00653207" w:rsidRDefault="0018757A" w:rsidP="005755E8">
      <w:pPr>
        <w:spacing w:before="100" w:beforeAutospacing="1" w:after="100" w:afterAutospacing="1" w:line="240" w:lineRule="auto"/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 w:rsidRPr="002B2F96">
        <w:rPr>
          <w:rStyle w:val="c2"/>
          <w:rFonts w:ascii="Times New Roman" w:hAnsi="Times New Roman" w:cs="Times New Roman"/>
          <w:b/>
          <w:sz w:val="24"/>
          <w:szCs w:val="24"/>
        </w:rPr>
        <w:t>Креативное мышление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- </w:t>
      </w:r>
      <w:r w:rsidR="002B2F96">
        <w:rPr>
          <w:rStyle w:val="c2"/>
          <w:rFonts w:ascii="Times New Roman" w:hAnsi="Times New Roman" w:cs="Times New Roman"/>
          <w:sz w:val="24"/>
          <w:szCs w:val="24"/>
        </w:rPr>
        <w:t>э</w:t>
      </w:r>
      <w:r w:rsidRPr="00653207">
        <w:rPr>
          <w:rStyle w:val="c2"/>
          <w:rFonts w:ascii="Times New Roman" w:hAnsi="Times New Roman" w:cs="Times New Roman"/>
          <w:sz w:val="24"/>
          <w:szCs w:val="24"/>
        </w:rPr>
        <w:t xml:space="preserve">то задания творческого характера, </w:t>
      </w:r>
      <w:proofErr w:type="gramStart"/>
      <w:r w:rsidRPr="00653207">
        <w:rPr>
          <w:rStyle w:val="c2"/>
          <w:rFonts w:ascii="Times New Roman" w:hAnsi="Times New Roman" w:cs="Times New Roman"/>
          <w:sz w:val="24"/>
          <w:szCs w:val="24"/>
        </w:rPr>
        <w:t>которые  позволяют</w:t>
      </w:r>
      <w:proofErr w:type="gramEnd"/>
      <w:r w:rsidRPr="00653207">
        <w:rPr>
          <w:rStyle w:val="c2"/>
          <w:rFonts w:ascii="Times New Roman" w:hAnsi="Times New Roman" w:cs="Times New Roman"/>
          <w:sz w:val="24"/>
          <w:szCs w:val="24"/>
        </w:rPr>
        <w:t xml:space="preserve"> продемонстрировать ученику свою фантазию и индивидуальность.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837"/>
        <w:gridCol w:w="7514"/>
      </w:tblGrid>
      <w:tr w:rsidR="00667257" w:rsidRPr="00653207" w:rsidTr="00653207">
        <w:tc>
          <w:tcPr>
            <w:tcW w:w="1837" w:type="dxa"/>
          </w:tcPr>
          <w:p w:rsidR="005755E8" w:rsidRPr="002B2F96" w:rsidRDefault="005755E8" w:rsidP="002B2F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Определение</w:t>
            </w:r>
          </w:p>
        </w:tc>
        <w:tc>
          <w:tcPr>
            <w:tcW w:w="7514" w:type="dxa"/>
          </w:tcPr>
          <w:p w:rsidR="005755E8" w:rsidRPr="002B2F96" w:rsidRDefault="005755E8" w:rsidP="002B2F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Моя работа</w:t>
            </w:r>
          </w:p>
        </w:tc>
      </w:tr>
      <w:tr w:rsidR="00667257" w:rsidRPr="00653207" w:rsidTr="00653207">
        <w:tc>
          <w:tcPr>
            <w:tcW w:w="1837" w:type="dxa"/>
          </w:tcPr>
          <w:p w:rsidR="005755E8" w:rsidRPr="00653207" w:rsidRDefault="0061438A" w:rsidP="00E4274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Креативное или творческое мышление представляет собой </w:t>
            </w:r>
            <w:r w:rsidRPr="00653207">
              <w:rPr>
                <w:rStyle w:val="hgkelc"/>
                <w:rFonts w:ascii="Times New Roman" w:hAnsi="Times New Roman" w:cs="Times New Roman"/>
                <w:bCs/>
                <w:sz w:val="24"/>
                <w:szCs w:val="24"/>
              </w:rPr>
              <w:t>навык создания нестандартных идей для решения определенных задач абсолютно новым способом</w:t>
            </w:r>
            <w:r w:rsidRPr="00653207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4" w:type="dxa"/>
          </w:tcPr>
          <w:p w:rsidR="00215C18" w:rsidRPr="0018757A" w:rsidRDefault="0018757A" w:rsidP="0018757A">
            <w:pPr>
              <w:spacing w:before="100" w:beforeAutospacing="1" w:after="100" w:afterAutospacing="1"/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B507E3"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исунки</w:t>
            </w: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405"/>
              <w:gridCol w:w="3883"/>
            </w:tblGrid>
            <w:tr w:rsidR="00B507E3" w:rsidRPr="00653207" w:rsidTr="00B507E3">
              <w:tc>
                <w:tcPr>
                  <w:tcW w:w="3289" w:type="dxa"/>
                </w:tcPr>
                <w:p w:rsidR="00B507E3" w:rsidRPr="00653207" w:rsidRDefault="00192813" w:rsidP="00653207">
                  <w:pPr>
                    <w:spacing w:before="100" w:beforeAutospacing="1" w:after="100" w:afterAutospacing="1"/>
                    <w:jc w:val="center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696D00" wp14:editId="1A87826D">
                        <wp:extent cx="1526389" cy="2714625"/>
                        <wp:effectExtent l="0" t="0" r="0" b="0"/>
                        <wp:docPr id="3" name="Рисунок 3" descr="C:\Users\Сибагатулина\Desktop\уроки\Романовские чтения 2023\IMG_20230324_1754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ибагатулина\Desktop\уроки\Романовские чтения 2023\IMG_20230324_1754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926" cy="2722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9" w:type="dxa"/>
                </w:tcPr>
                <w:p w:rsidR="00B507E3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21242" cy="2714625"/>
                        <wp:effectExtent l="0" t="0" r="3175" b="0"/>
                        <wp:docPr id="11" name="Рисунок 11" descr="C:\Users\Сибагатулина\Desktop\уроки\Романовские чтения 2023\IMG_20230327_0855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Сибагатулина\Desktop\уроки\Романовские чтения 2023\IMG_20230327_0855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913" b="126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4984" cy="2719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07E3" w:rsidRPr="00653207" w:rsidTr="00B507E3">
              <w:tc>
                <w:tcPr>
                  <w:tcW w:w="3289" w:type="dxa"/>
                </w:tcPr>
                <w:p w:rsidR="00B507E3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25500" cy="3168015"/>
                        <wp:effectExtent l="0" t="0" r="0" b="0"/>
                        <wp:docPr id="15" name="Рисунок 15" descr="C:\Users\Сибагатулина\Desktop\уроки\Романовские чтения 2023\IMG_20230327_0855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Сибагатулина\Desktop\уроки\Романовские чтения 2023\IMG_20230327_0855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6" b="94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9085" cy="3173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9" w:type="dxa"/>
                </w:tcPr>
                <w:p w:rsidR="00B507E3" w:rsidRPr="00653207" w:rsidRDefault="0065320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29147" cy="3168015"/>
                        <wp:effectExtent l="0" t="0" r="0" b="0"/>
                        <wp:docPr id="16" name="Рисунок 16" descr="C:\Users\Сибагатулина\Desktop\уроки\Романовские чтения 2023\IMG_20230327_0855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Сибагатулина\Desktop\уроки\Романовские чтения 2023\IMG_20230327_0855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492" b="140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34186" cy="3174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07E3" w:rsidRPr="00653207" w:rsidRDefault="00B507E3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215C18" w:rsidRPr="00653207" w:rsidRDefault="00215C18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215C18" w:rsidRPr="0018757A" w:rsidRDefault="00B507E3" w:rsidP="0018757A">
            <w:pPr>
              <w:spacing w:before="100" w:beforeAutospacing="1" w:after="100" w:afterAutospacing="1"/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Поделки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02"/>
              <w:gridCol w:w="222"/>
              <w:gridCol w:w="4064"/>
            </w:tblGrid>
            <w:tr w:rsidR="00653207" w:rsidRPr="00653207" w:rsidTr="00667257">
              <w:tc>
                <w:tcPr>
                  <w:tcW w:w="3277" w:type="dxa"/>
                </w:tcPr>
                <w:p w:rsidR="00667257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BA358E0" wp14:editId="24957BF1">
                        <wp:extent cx="1692275" cy="2761488"/>
                        <wp:effectExtent l="0" t="0" r="3175" b="1270"/>
                        <wp:docPr id="2" name="Рисунок 2" descr="C:\Users\Сибагатулина\Desktop\уроки\Романовские чтения 2023\IMG_20230324_1753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ибагатулина\Desktop\уроки\Романовские чтения 2023\IMG_20230324_1753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2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6556" cy="2768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" w:type="dxa"/>
                </w:tcPr>
                <w:p w:rsidR="00667257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486" w:type="dxa"/>
                </w:tcPr>
                <w:p w:rsidR="00667257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C09BFA" wp14:editId="192C8DFB">
                        <wp:extent cx="1783080" cy="2724150"/>
                        <wp:effectExtent l="0" t="0" r="7620" b="0"/>
                        <wp:docPr id="7" name="Рисунок 7" descr="C:\Users\Сибагатулина\Desktop\уроки\Романовские чтения 2023\IMG_20230324_175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Сибагатулина\Desktop\уроки\Романовские чтения 2023\IMG_20230324_175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708" b="83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85496" cy="2727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3207" w:rsidRPr="00653207" w:rsidTr="00667257">
              <w:tc>
                <w:tcPr>
                  <w:tcW w:w="3277" w:type="dxa"/>
                </w:tcPr>
                <w:p w:rsidR="00667257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667257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86" w:type="dxa"/>
                </w:tcPr>
                <w:p w:rsidR="00667257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507E3" w:rsidRPr="00653207" w:rsidRDefault="00B507E3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215C18" w:rsidRPr="00653207" w:rsidRDefault="00215C18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5755E8" w:rsidRPr="0018757A" w:rsidRDefault="00B507E3" w:rsidP="0018757A">
            <w:pPr>
              <w:spacing w:before="100" w:beforeAutospacing="1" w:after="100" w:afterAutospacing="1"/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Памятки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036"/>
            </w:tblGrid>
            <w:tr w:rsidR="00667257" w:rsidRPr="00653207" w:rsidTr="00667257">
              <w:tc>
                <w:tcPr>
                  <w:tcW w:w="6036" w:type="dxa"/>
                </w:tcPr>
                <w:p w:rsidR="00667257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C469702" wp14:editId="0B1BDB81">
                        <wp:extent cx="3568700" cy="2076247"/>
                        <wp:effectExtent l="0" t="0" r="0" b="635"/>
                        <wp:docPr id="4" name="Рисунок 4" descr="C:\Users\Сибагатулина\Desktop\уроки\Романовские чтения 2023\IMG_20230324_1755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ибагатулина\Desktop\уроки\Романовские чтения 2023\IMG_20230324_1755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71730" cy="2078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07E3" w:rsidRPr="00653207" w:rsidRDefault="00B507E3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215C18" w:rsidRPr="00653207" w:rsidRDefault="00215C18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215C18" w:rsidRPr="0018757A" w:rsidRDefault="00215C18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Карманные книжки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89"/>
              <w:gridCol w:w="3426"/>
            </w:tblGrid>
            <w:tr w:rsidR="00B507E3" w:rsidRPr="00653207" w:rsidTr="00B507E3">
              <w:tc>
                <w:tcPr>
                  <w:tcW w:w="3289" w:type="dxa"/>
                </w:tcPr>
                <w:p w:rsidR="00B507E3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45909" cy="2571494"/>
                        <wp:effectExtent l="0" t="0" r="1905" b="635"/>
                        <wp:docPr id="9" name="Рисунок 9" descr="C:\Users\Сибагатулина\Desktop\уроки\Романовские чтения 2023\IMG_20230324_175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Сибагатулина\Desktop\уроки\Романовские чтения 2023\IMG_20230324_1756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371" cy="2572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9" w:type="dxa"/>
                </w:tcPr>
                <w:p w:rsidR="00B507E3" w:rsidRPr="00653207" w:rsidRDefault="00667257" w:rsidP="005755E8">
                  <w:pPr>
                    <w:spacing w:before="100" w:beforeAutospacing="1" w:after="100" w:afterAutospacing="1"/>
                    <w:jc w:val="both"/>
                    <w:rPr>
                      <w:rStyle w:val="c2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207">
                    <w:rPr>
                      <w:rStyle w:val="c2"/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37080" cy="2837480"/>
                        <wp:effectExtent l="0" t="0" r="1270" b="1270"/>
                        <wp:docPr id="10" name="Рисунок 10" descr="C:\Users\Сибагатулина\Desktop\уроки\Романовские чтения 2023\IMG_20230324_1757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Сибагатулина\Desktop\уроки\Романовские чтения 2023\IMG_20230324_1757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831" b="98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8922" cy="2840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07E3" w:rsidRPr="00653207" w:rsidRDefault="00B507E3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18757A" w:rsidRDefault="001462CF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5320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Одним из уникальных методов </w:t>
            </w:r>
            <w:r w:rsidR="00B507E3" w:rsidRPr="0065320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в формировании функциональной грамотности </w:t>
            </w:r>
            <w:r w:rsidRPr="0065320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можно отметить метод проектов</w:t>
            </w:r>
            <w:r w:rsidR="00B507E3" w:rsidRPr="0065320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. Общее коллективное </w:t>
            </w:r>
            <w:proofErr w:type="gramStart"/>
            <w:r w:rsidR="00B507E3" w:rsidRPr="0065320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дело  или</w:t>
            </w:r>
            <w:proofErr w:type="gramEnd"/>
            <w:r w:rsidR="00B507E3" w:rsidRPr="0065320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проект решает комплекс задач. Среди наших работ я бы отметила</w:t>
            </w:r>
            <w:r w:rsidR="00667257" w:rsidRPr="0065320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462CF" w:rsidRPr="0018757A" w:rsidRDefault="00667257" w:rsidP="0018757A">
            <w:pPr>
              <w:spacing w:before="100" w:beforeAutospacing="1" w:after="100" w:afterAutospacing="1"/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«Семья»</w:t>
            </w:r>
          </w:p>
          <w:p w:rsidR="00667257" w:rsidRPr="00653207" w:rsidRDefault="00667257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53207">
              <w:rPr>
                <w:rStyle w:val="c2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3490542"/>
                  <wp:effectExtent l="0" t="0" r="0" b="0"/>
                  <wp:docPr id="5" name="Рисунок 5" descr="C:\Users\Сибагатулина\Desktop\уроки\Романовские чтения 2023\IMG_20230324_17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багатулина\Desktop\уроки\Романовские чтения 2023\IMG_20230324_175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94" b="18675"/>
                          <a:stretch/>
                        </pic:blipFill>
                        <pic:spPr bwMode="auto">
                          <a:xfrm>
                            <a:off x="0" y="0"/>
                            <a:ext cx="3137112" cy="349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07E3" w:rsidRPr="0018757A" w:rsidRDefault="00667257" w:rsidP="0018757A">
            <w:pPr>
              <w:spacing w:before="100" w:beforeAutospacing="1" w:after="100" w:afterAutospacing="1"/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«Добро и зло в литературных произведениях»</w:t>
            </w:r>
          </w:p>
          <w:p w:rsidR="00667257" w:rsidRPr="00653207" w:rsidRDefault="00667257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53207">
              <w:rPr>
                <w:rStyle w:val="c2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29000" cy="2237740"/>
                  <wp:effectExtent l="0" t="0" r="0" b="0"/>
                  <wp:docPr id="12" name="Рисунок 12" descr="C:\Users\Сибагатулина\Desktop\уроки\Романовские чтения 2023\IMG_20230327_08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ибагатулина\Desktop\уроки\Романовские чтения 2023\IMG_20230327_085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1" r="7137"/>
                          <a:stretch/>
                        </pic:blipFill>
                        <pic:spPr bwMode="auto">
                          <a:xfrm>
                            <a:off x="0" y="0"/>
                            <a:ext cx="3431746" cy="223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257" w:rsidRPr="00653207" w:rsidRDefault="00667257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53207">
              <w:rPr>
                <w:rStyle w:val="c2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0925" cy="2352040"/>
                  <wp:effectExtent l="0" t="0" r="9525" b="0"/>
                  <wp:docPr id="13" name="Рисунок 13" descr="C:\Users\Сибагатулина\Desktop\уроки\Романовские чтения 2023\IMG_20230327_08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ибагатулина\Desktop\уроки\Романовские чтения 2023\IMG_20230327_085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0" r="6415"/>
                          <a:stretch/>
                        </pic:blipFill>
                        <pic:spPr bwMode="auto">
                          <a:xfrm>
                            <a:off x="0" y="0"/>
                            <a:ext cx="3592962" cy="235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257" w:rsidRPr="0018757A" w:rsidRDefault="00667257" w:rsidP="00667257">
            <w:pPr>
              <w:spacing w:before="100" w:beforeAutospacing="1" w:after="100" w:afterAutospacing="1"/>
              <w:jc w:val="center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18757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«Герб моей семьи»</w:t>
            </w:r>
          </w:p>
          <w:p w:rsidR="00667257" w:rsidRPr="00653207" w:rsidRDefault="00667257" w:rsidP="005755E8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53207">
              <w:rPr>
                <w:rStyle w:val="c2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32240" cy="3800475"/>
                  <wp:effectExtent l="0" t="0" r="6350" b="0"/>
                  <wp:docPr id="14" name="Рисунок 14" descr="C:\Users\Сибагатулина\Desktop\уроки\Романовские чтения 2023\IMG_20230327_08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ибагатулина\Desktop\уроки\Романовские чтения 2023\IMG_20230327_0854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0" b="27876"/>
                          <a:stretch/>
                        </pic:blipFill>
                        <pic:spPr bwMode="auto">
                          <a:xfrm>
                            <a:off x="0" y="0"/>
                            <a:ext cx="3236568" cy="380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5E8" w:rsidRPr="00653207" w:rsidRDefault="005755E8" w:rsidP="001462C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207" w:rsidRPr="0018757A" w:rsidRDefault="00653207" w:rsidP="0018757A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653207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18757A">
        <w:rPr>
          <w:rFonts w:ascii="Times New Roman" w:hAnsi="Times New Roman"/>
          <w:sz w:val="24"/>
          <w:szCs w:val="24"/>
        </w:rPr>
        <w:t>Таким образом, п</w:t>
      </w:r>
      <w:r w:rsidRPr="00653207">
        <w:rPr>
          <w:rFonts w:ascii="Times New Roman" w:hAnsi="Times New Roman"/>
          <w:sz w:val="24"/>
          <w:szCs w:val="24"/>
        </w:rPr>
        <w:t>редмет ОРКСЭ – уникальный творческий предмет, который помогает увидеть учителю, а ученику раскрыть разностороннюю, творческую и нравственную личность. Данный учебный курс способствует формированию функциональной грамотности и</w:t>
      </w:r>
      <w:r w:rsidRPr="00653207">
        <w:rPr>
          <w:rFonts w:ascii="Times New Roman" w:hAnsi="Times New Roman"/>
          <w:bCs/>
          <w:sz w:val="24"/>
          <w:szCs w:val="24"/>
        </w:rPr>
        <w:t xml:space="preserve"> более</w:t>
      </w:r>
      <w:r w:rsidRPr="00653207">
        <w:rPr>
          <w:rFonts w:ascii="Times New Roman" w:hAnsi="Times New Roman"/>
          <w:b/>
          <w:bCs/>
          <w:sz w:val="24"/>
          <w:szCs w:val="24"/>
        </w:rPr>
        <w:t> </w:t>
      </w:r>
      <w:r w:rsidRPr="00653207">
        <w:rPr>
          <w:rFonts w:ascii="Times New Roman" w:hAnsi="Times New Roman"/>
          <w:sz w:val="24"/>
          <w:szCs w:val="24"/>
        </w:rPr>
        <w:t xml:space="preserve">всего расположен к нетрадиционным формам: уроки-экскурсии, </w:t>
      </w:r>
      <w:proofErr w:type="spellStart"/>
      <w:r w:rsidRPr="00653207">
        <w:rPr>
          <w:rFonts w:ascii="Times New Roman" w:hAnsi="Times New Roman"/>
          <w:sz w:val="24"/>
          <w:szCs w:val="24"/>
        </w:rPr>
        <w:t>квесты</w:t>
      </w:r>
      <w:proofErr w:type="spellEnd"/>
      <w:r w:rsidRPr="00653207">
        <w:rPr>
          <w:rFonts w:ascii="Times New Roman" w:hAnsi="Times New Roman"/>
          <w:sz w:val="24"/>
          <w:szCs w:val="24"/>
        </w:rPr>
        <w:t>, проекты, уроки - творческие лаборатории, праздники, уроки-выставки и презентации. Успех воспитания и обучения во многом зависит от того, какие методы и приемы использует учитель.</w:t>
      </w:r>
    </w:p>
    <w:p w:rsidR="005755E8" w:rsidRPr="00653207" w:rsidRDefault="005755E8" w:rsidP="00C220AD">
      <w:pPr>
        <w:spacing w:before="100" w:beforeAutospacing="1" w:after="100" w:afterAutospacing="1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611FCA" w:rsidRPr="00653207" w:rsidRDefault="00611FCA" w:rsidP="00611F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20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</w:t>
      </w:r>
    </w:p>
    <w:p w:rsidR="001D7842" w:rsidRPr="00653207" w:rsidRDefault="001D7842">
      <w:pPr>
        <w:rPr>
          <w:sz w:val="24"/>
          <w:szCs w:val="24"/>
        </w:rPr>
      </w:pPr>
    </w:p>
    <w:sectPr w:rsidR="001D7842" w:rsidRPr="00653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543F"/>
    <w:multiLevelType w:val="multilevel"/>
    <w:tmpl w:val="8844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01090"/>
    <w:multiLevelType w:val="multilevel"/>
    <w:tmpl w:val="318C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076AF7"/>
    <w:multiLevelType w:val="hybridMultilevel"/>
    <w:tmpl w:val="96DE4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5402C"/>
    <w:multiLevelType w:val="multilevel"/>
    <w:tmpl w:val="3506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D66426"/>
    <w:multiLevelType w:val="multilevel"/>
    <w:tmpl w:val="98D6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A93725"/>
    <w:multiLevelType w:val="hybridMultilevel"/>
    <w:tmpl w:val="0558673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A3D6D"/>
    <w:multiLevelType w:val="multilevel"/>
    <w:tmpl w:val="9ECCA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D8"/>
    <w:rsid w:val="0000594C"/>
    <w:rsid w:val="00083264"/>
    <w:rsid w:val="000A686D"/>
    <w:rsid w:val="001462CF"/>
    <w:rsid w:val="00177D14"/>
    <w:rsid w:val="0018757A"/>
    <w:rsid w:val="00192813"/>
    <w:rsid w:val="001A37BD"/>
    <w:rsid w:val="001B6E6F"/>
    <w:rsid w:val="001D7842"/>
    <w:rsid w:val="00215C18"/>
    <w:rsid w:val="002444E2"/>
    <w:rsid w:val="00247A14"/>
    <w:rsid w:val="00265703"/>
    <w:rsid w:val="00271F35"/>
    <w:rsid w:val="002A2185"/>
    <w:rsid w:val="002B2F96"/>
    <w:rsid w:val="002D316F"/>
    <w:rsid w:val="003A7B0A"/>
    <w:rsid w:val="0044578A"/>
    <w:rsid w:val="00487AFB"/>
    <w:rsid w:val="004D277F"/>
    <w:rsid w:val="00517315"/>
    <w:rsid w:val="00574C42"/>
    <w:rsid w:val="005755E8"/>
    <w:rsid w:val="006117D8"/>
    <w:rsid w:val="00611FCA"/>
    <w:rsid w:val="0061438A"/>
    <w:rsid w:val="00636F87"/>
    <w:rsid w:val="00653207"/>
    <w:rsid w:val="00667257"/>
    <w:rsid w:val="0068713A"/>
    <w:rsid w:val="006F1A33"/>
    <w:rsid w:val="008D2D5E"/>
    <w:rsid w:val="008D345E"/>
    <w:rsid w:val="009557C5"/>
    <w:rsid w:val="00960349"/>
    <w:rsid w:val="009A43A8"/>
    <w:rsid w:val="00AD61A5"/>
    <w:rsid w:val="00B078C6"/>
    <w:rsid w:val="00B37183"/>
    <w:rsid w:val="00B507E3"/>
    <w:rsid w:val="00C220AD"/>
    <w:rsid w:val="00C571FC"/>
    <w:rsid w:val="00CF717C"/>
    <w:rsid w:val="00D10C9C"/>
    <w:rsid w:val="00E300EE"/>
    <w:rsid w:val="00E53E70"/>
    <w:rsid w:val="00EF3A16"/>
    <w:rsid w:val="00F1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52683"/>
  <w15:chartTrackingRefBased/>
  <w15:docId w15:val="{0A9C2DAF-6368-43B5-B803-9CBA78DC7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11FCA"/>
  </w:style>
  <w:style w:type="paragraph" w:customStyle="1" w:styleId="c9">
    <w:name w:val="c9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1FCA"/>
  </w:style>
  <w:style w:type="paragraph" w:customStyle="1" w:styleId="c1">
    <w:name w:val="c1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11FCA"/>
  </w:style>
  <w:style w:type="paragraph" w:customStyle="1" w:styleId="c3">
    <w:name w:val="c3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1FCA"/>
  </w:style>
  <w:style w:type="paragraph" w:customStyle="1" w:styleId="c8">
    <w:name w:val="c8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11FCA"/>
  </w:style>
  <w:style w:type="character" w:customStyle="1" w:styleId="c23">
    <w:name w:val="c23"/>
    <w:basedOn w:val="a0"/>
    <w:rsid w:val="00611FCA"/>
  </w:style>
  <w:style w:type="paragraph" w:customStyle="1" w:styleId="c17">
    <w:name w:val="c17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11FCA"/>
  </w:style>
  <w:style w:type="paragraph" w:customStyle="1" w:styleId="c21">
    <w:name w:val="c21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61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17315"/>
  </w:style>
  <w:style w:type="table" w:styleId="a3">
    <w:name w:val="Table Grid"/>
    <w:basedOn w:val="a1"/>
    <w:uiPriority w:val="59"/>
    <w:rsid w:val="00C22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a0"/>
    <w:rsid w:val="00C220AD"/>
  </w:style>
  <w:style w:type="paragraph" w:styleId="a4">
    <w:name w:val="No Spacing"/>
    <w:uiPriority w:val="1"/>
    <w:qFormat/>
    <w:rsid w:val="002444E2"/>
    <w:pPr>
      <w:spacing w:after="0" w:line="240" w:lineRule="auto"/>
    </w:pPr>
  </w:style>
  <w:style w:type="character" w:customStyle="1" w:styleId="markedcontent">
    <w:name w:val="markedcontent"/>
    <w:basedOn w:val="a0"/>
    <w:rsid w:val="002444E2"/>
  </w:style>
  <w:style w:type="paragraph" w:customStyle="1" w:styleId="nospacing">
    <w:name w:val="nospacing"/>
    <w:basedOn w:val="a"/>
    <w:rsid w:val="000A6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487AF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uiPriority w:val="22"/>
    <w:qFormat/>
    <w:rsid w:val="00487AFB"/>
    <w:rPr>
      <w:b/>
      <w:bCs/>
    </w:rPr>
  </w:style>
  <w:style w:type="paragraph" w:styleId="a7">
    <w:name w:val="Normal (Web)"/>
    <w:basedOn w:val="a"/>
    <w:uiPriority w:val="99"/>
    <w:semiHidden/>
    <w:unhideWhenUsed/>
    <w:rsid w:val="0057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2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11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</dc:creator>
  <cp:keywords/>
  <dc:description/>
  <cp:lastModifiedBy>Сибагатулина</cp:lastModifiedBy>
  <cp:revision>18</cp:revision>
  <dcterms:created xsi:type="dcterms:W3CDTF">2023-03-15T12:39:00Z</dcterms:created>
  <dcterms:modified xsi:type="dcterms:W3CDTF">2023-03-27T07:57:00Z</dcterms:modified>
</cp:coreProperties>
</file>